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FE2D1" w14:textId="7E21012D" w:rsidR="00464D65" w:rsidRDefault="00464D65" w:rsidP="00912FFD">
      <w:pPr>
        <w:rPr>
          <w:rFonts w:ascii="Arial" w:hAnsi="Arial" w:cs="Arial"/>
          <w:b/>
        </w:rPr>
      </w:pPr>
    </w:p>
    <w:p w14:paraId="392D1C68" w14:textId="3CEFC7D1" w:rsidR="00464D65" w:rsidRPr="004D321F" w:rsidRDefault="64503FCE" w:rsidP="004D321F">
      <w:pPr>
        <w:pStyle w:val="Heading2"/>
      </w:pPr>
      <w:r>
        <w:t>Contact Information</w:t>
      </w:r>
    </w:p>
    <w:p w14:paraId="3E3EC3EF" w14:textId="480BD808" w:rsidR="00464D65" w:rsidRDefault="64503FCE" w:rsidP="009925FA">
      <w:pPr>
        <w:tabs>
          <w:tab w:val="center" w:pos="5400"/>
          <w:tab w:val="right" w:pos="10800"/>
        </w:tabs>
      </w:pPr>
      <w:r w:rsidRPr="64503FCE">
        <w:rPr>
          <w:rFonts w:ascii="Arial" w:eastAsia="Arial" w:hAnsi="Arial" w:cs="Arial"/>
        </w:rPr>
        <w:t xml:space="preserve">For </w:t>
      </w:r>
      <w:r w:rsidRPr="64503FCE">
        <w:rPr>
          <w:rFonts w:ascii="Arial" w:eastAsia="Arial" w:hAnsi="Arial" w:cs="Arial"/>
          <w:b/>
          <w:bCs/>
        </w:rPr>
        <w:t>AV support</w:t>
      </w:r>
      <w:r w:rsidRPr="64503FCE">
        <w:rPr>
          <w:rFonts w:ascii="Arial" w:eastAsia="Arial" w:hAnsi="Arial" w:cs="Arial"/>
        </w:rPr>
        <w:t>:</w:t>
      </w:r>
    </w:p>
    <w:p w14:paraId="21464481" w14:textId="2EFD248A" w:rsidR="00464D65" w:rsidRDefault="64503FCE" w:rsidP="009925FA">
      <w:pPr>
        <w:tabs>
          <w:tab w:val="center" w:pos="5400"/>
          <w:tab w:val="right" w:pos="10800"/>
        </w:tabs>
      </w:pPr>
      <w:r w:rsidRPr="64503FCE">
        <w:rPr>
          <w:rFonts w:ascii="Arial" w:eastAsia="Arial" w:hAnsi="Arial" w:cs="Arial"/>
        </w:rPr>
        <w:t>In Case of an AV Emergency Call:                                                                                   607-255-0778</w:t>
      </w:r>
    </w:p>
    <w:p w14:paraId="42D030E7" w14:textId="459DF9C0" w:rsidR="00464D65" w:rsidRDefault="64503FCE" w:rsidP="009925FA">
      <w:pPr>
        <w:tabs>
          <w:tab w:val="center" w:pos="5400"/>
          <w:tab w:val="right" w:pos="10800"/>
        </w:tabs>
      </w:pPr>
      <w:r w:rsidRPr="64503FCE">
        <w:rPr>
          <w:rFonts w:ascii="Arial" w:eastAsia="Arial" w:hAnsi="Arial" w:cs="Arial"/>
        </w:rPr>
        <w:t xml:space="preserve">Email: Eng. Classtech Support                                                                    </w:t>
      </w:r>
      <w:hyperlink r:id="rId8">
        <w:r w:rsidRPr="64503FCE">
          <w:rPr>
            <w:rStyle w:val="Hyperlink"/>
            <w:rFonts w:ascii="Arial" w:eastAsia="Arial" w:hAnsi="Arial" w:cs="Arial"/>
          </w:rPr>
          <w:t>engrclasstech@cornell.edu</w:t>
        </w:r>
      </w:hyperlink>
    </w:p>
    <w:p w14:paraId="668FC880" w14:textId="4FC4C285" w:rsidR="00464D65" w:rsidRDefault="64503FCE" w:rsidP="64503FCE">
      <w:pPr>
        <w:tabs>
          <w:tab w:val="center" w:pos="5400"/>
          <w:tab w:val="right" w:pos="10800"/>
        </w:tabs>
        <w:rPr>
          <w:rFonts w:ascii="Arial" w:hAnsi="Arial" w:cs="Arial"/>
        </w:rPr>
      </w:pPr>
      <w:r w:rsidRPr="64503FCE">
        <w:rPr>
          <w:rFonts w:ascii="Arial" w:eastAsia="Arial" w:hAnsi="Arial" w:cs="Arial"/>
        </w:rPr>
        <w:t>AV Support Availability:                                                              Monday thru Frid</w:t>
      </w:r>
      <w:r w:rsidR="00B808CF">
        <w:rPr>
          <w:rFonts w:ascii="Arial" w:eastAsia="Arial" w:hAnsi="Arial" w:cs="Arial"/>
        </w:rPr>
        <w:t>ay, 8:00am to 5:0</w:t>
      </w:r>
      <w:r w:rsidR="00D35B48">
        <w:rPr>
          <w:rFonts w:ascii="Arial" w:eastAsia="Arial" w:hAnsi="Arial" w:cs="Arial"/>
        </w:rPr>
        <w:t>0</w:t>
      </w:r>
      <w:r w:rsidRPr="64503FCE">
        <w:rPr>
          <w:rFonts w:ascii="Arial" w:eastAsia="Arial" w:hAnsi="Arial" w:cs="Arial"/>
        </w:rPr>
        <w:t>pm</w:t>
      </w:r>
      <w:r w:rsidR="00A2111A">
        <w:rPr>
          <w:rFonts w:ascii="Arial" w:hAnsi="Arial" w:cs="Arial"/>
        </w:rPr>
        <w:br/>
      </w:r>
    </w:p>
    <w:p w14:paraId="350BBC07" w14:textId="77777777" w:rsidR="00464D65" w:rsidRPr="00436025" w:rsidRDefault="00464D65" w:rsidP="009925FA">
      <w:pPr>
        <w:tabs>
          <w:tab w:val="center" w:pos="5400"/>
          <w:tab w:val="right" w:pos="10800"/>
        </w:tabs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For </w:t>
      </w:r>
      <w:r>
        <w:rPr>
          <w:rFonts w:ascii="Arial" w:hAnsi="Arial" w:cs="Arial"/>
          <w:b/>
        </w:rPr>
        <w:t>Facilities</w:t>
      </w:r>
      <w:r w:rsidRPr="00436025">
        <w:rPr>
          <w:rFonts w:ascii="Arial" w:hAnsi="Arial" w:cs="Arial"/>
          <w:b/>
        </w:rPr>
        <w:t xml:space="preserve"> assistance</w:t>
      </w:r>
      <w:r w:rsidRPr="00436025">
        <w:rPr>
          <w:rFonts w:ascii="Arial" w:hAnsi="Arial" w:cs="Arial"/>
        </w:rPr>
        <w:t>:</w:t>
      </w:r>
    </w:p>
    <w:p w14:paraId="1E39371B" w14:textId="72DAFF9F" w:rsidR="00464D65" w:rsidRDefault="00A2111A" w:rsidP="009925FA">
      <w:pPr>
        <w:tabs>
          <w:tab w:val="center" w:pos="540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t>Paul Charles</w:t>
      </w:r>
      <w:r w:rsidR="00464D65">
        <w:rPr>
          <w:rFonts w:ascii="Arial" w:hAnsi="Arial" w:cs="Arial"/>
        </w:rPr>
        <w:t xml:space="preserve"> </w:t>
      </w:r>
      <w:r w:rsidR="00464D65">
        <w:rPr>
          <w:rFonts w:ascii="Arial" w:hAnsi="Arial" w:cs="Arial"/>
        </w:rPr>
        <w:tab/>
      </w:r>
      <w:hyperlink r:id="rId9" w:history="1">
        <w:r w:rsidR="0020425C" w:rsidRPr="00AB34A7">
          <w:rPr>
            <w:rStyle w:val="Hyperlink"/>
            <w:rFonts w:ascii="Arial" w:hAnsi="Arial" w:cs="Arial"/>
            <w:noProof/>
          </w:rPr>
          <w:t>pjc32@cornell.edu</w:t>
        </w:r>
      </w:hyperlink>
      <w:r w:rsidR="0020425C">
        <w:rPr>
          <w:rFonts w:ascii="Arial" w:hAnsi="Arial" w:cs="Arial"/>
          <w:noProof/>
        </w:rPr>
        <w:t xml:space="preserve"> </w:t>
      </w:r>
      <w:r w:rsidR="00464D65">
        <w:rPr>
          <w:rFonts w:ascii="Arial" w:hAnsi="Arial" w:cs="Arial"/>
        </w:rPr>
        <w:t xml:space="preserve"> </w:t>
      </w:r>
      <w:r w:rsidR="00464D65">
        <w:rPr>
          <w:rFonts w:ascii="Arial" w:hAnsi="Arial" w:cs="Arial"/>
        </w:rPr>
        <w:tab/>
      </w:r>
      <w:r>
        <w:rPr>
          <w:rFonts w:ascii="Arial" w:hAnsi="Arial" w:cs="Arial"/>
          <w:noProof/>
        </w:rPr>
        <w:t>607-351-6210</w:t>
      </w:r>
    </w:p>
    <w:p w14:paraId="1403C321" w14:textId="77777777" w:rsidR="00464D65" w:rsidRPr="00436025" w:rsidRDefault="00464D65" w:rsidP="009925FA">
      <w:pPr>
        <w:tabs>
          <w:tab w:val="center" w:pos="5400"/>
          <w:tab w:val="right" w:pos="10800"/>
        </w:tabs>
        <w:rPr>
          <w:rFonts w:ascii="Arial" w:hAnsi="Arial" w:cs="Arial"/>
        </w:rPr>
      </w:pPr>
    </w:p>
    <w:p w14:paraId="6F6184EE" w14:textId="4B5865B5" w:rsidR="00464D65" w:rsidRPr="00A82E95" w:rsidRDefault="00464D65" w:rsidP="009925FA">
      <w:pPr>
        <w:tabs>
          <w:tab w:val="center" w:pos="5400"/>
          <w:tab w:val="right" w:pos="10800"/>
        </w:tabs>
        <w:rPr>
          <w:rFonts w:ascii="Arial" w:hAnsi="Arial" w:cs="Arial"/>
        </w:rPr>
      </w:pPr>
      <w:r w:rsidRPr="00A82E95">
        <w:rPr>
          <w:rFonts w:ascii="Arial" w:hAnsi="Arial" w:cs="Arial"/>
          <w:color w:val="C0504D"/>
        </w:rPr>
        <w:t>For Emergencies</w:t>
      </w:r>
      <w:r w:rsidRPr="00A82E95">
        <w:rPr>
          <w:rFonts w:ascii="Arial" w:hAnsi="Arial" w:cs="Arial"/>
          <w:color w:val="C0504D"/>
        </w:rPr>
        <w:tab/>
      </w:r>
      <w:r>
        <w:rPr>
          <w:rFonts w:ascii="Arial" w:hAnsi="Arial" w:cs="Arial"/>
          <w:b/>
          <w:color w:val="C0504D" w:themeColor="accent2"/>
        </w:rPr>
        <w:t>D</w:t>
      </w:r>
      <w:r w:rsidRPr="00A82E95">
        <w:rPr>
          <w:rFonts w:ascii="Arial" w:hAnsi="Arial" w:cs="Arial"/>
          <w:b/>
          <w:color w:val="C0504D" w:themeColor="accent2"/>
        </w:rPr>
        <w:t>ial</w:t>
      </w:r>
      <w:r>
        <w:rPr>
          <w:rFonts w:ascii="Arial" w:hAnsi="Arial" w:cs="Arial"/>
          <w:b/>
          <w:color w:val="C0504D" w:themeColor="accent2"/>
        </w:rPr>
        <w:t>:</w:t>
      </w:r>
      <w:r w:rsidRPr="00A82E95">
        <w:rPr>
          <w:rFonts w:ascii="Arial" w:hAnsi="Arial" w:cs="Arial"/>
          <w:b/>
          <w:color w:val="C0504D" w:themeColor="accent2"/>
        </w:rPr>
        <w:t xml:space="preserve"> 911</w:t>
      </w:r>
      <w:r w:rsidRPr="00A82E95">
        <w:rPr>
          <w:rFonts w:ascii="Arial" w:hAnsi="Arial" w:cs="Arial"/>
        </w:rPr>
        <w:t xml:space="preserve"> </w:t>
      </w:r>
      <w:r w:rsidRPr="00A82E95">
        <w:rPr>
          <w:rFonts w:ascii="Arial" w:hAnsi="Arial" w:cs="Arial"/>
        </w:rPr>
        <w:tab/>
        <w:t xml:space="preserve">CU </w:t>
      </w:r>
      <w:r>
        <w:rPr>
          <w:rFonts w:ascii="Arial" w:hAnsi="Arial" w:cs="Arial"/>
        </w:rPr>
        <w:t>Police: 607-</w:t>
      </w:r>
      <w:r w:rsidRPr="00A82E95">
        <w:rPr>
          <w:rFonts w:ascii="Arial" w:hAnsi="Arial" w:cs="Arial"/>
        </w:rPr>
        <w:t>255-1111</w:t>
      </w:r>
    </w:p>
    <w:p w14:paraId="0B35844B" w14:textId="5F324C94" w:rsidR="00464D65" w:rsidRDefault="00464D65" w:rsidP="004D321F">
      <w:pPr>
        <w:ind w:left="360"/>
        <w:rPr>
          <w:rFonts w:ascii="Arial" w:hAnsi="Arial" w:cs="Arial"/>
        </w:rPr>
      </w:pPr>
    </w:p>
    <w:p w14:paraId="1F20DF08" w14:textId="72089AA9" w:rsidR="00464D65" w:rsidRPr="00436025" w:rsidRDefault="00464D65" w:rsidP="004D321F">
      <w:pPr>
        <w:pStyle w:val="Heading2"/>
        <w:rPr>
          <w:b w:val="0"/>
        </w:rPr>
      </w:pPr>
      <w:r>
        <w:t>Room Equipment</w:t>
      </w:r>
    </w:p>
    <w:p w14:paraId="07295725" w14:textId="01B3DF9C" w:rsidR="0013510A" w:rsidRDefault="0013510A" w:rsidP="0013510A">
      <w:pPr>
        <w:spacing w:line="276" w:lineRule="auto"/>
        <w:rPr>
          <w:rFonts w:ascii="Arial" w:eastAsiaTheme="majorEastAsia" w:hAnsi="Arial" w:cs="Arial"/>
          <w:bCs/>
          <w:color w:val="000000" w:themeColor="text1"/>
          <w:szCs w:val="28"/>
        </w:rPr>
      </w:pPr>
      <w:r>
        <w:rPr>
          <w:rFonts w:ascii="Arial" w:eastAsiaTheme="majorEastAsia" w:hAnsi="Arial" w:cs="Arial"/>
          <w:bCs/>
          <w:color w:val="000000" w:themeColor="text1"/>
          <w:szCs w:val="28"/>
        </w:rPr>
        <w:t>Projector</w:t>
      </w:r>
      <w:r w:rsidRPr="00C40AD6"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 w:rsidRPr="00C40AD6"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 w:rsidRPr="00C40AD6"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 w:rsidRPr="00C40AD6"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>
        <w:rPr>
          <w:rFonts w:ascii="Arial" w:eastAsiaTheme="majorEastAsia" w:hAnsi="Arial" w:cs="Arial"/>
          <w:bCs/>
          <w:color w:val="000000" w:themeColor="text1"/>
          <w:szCs w:val="28"/>
        </w:rPr>
        <w:t>Projector Screen</w:t>
      </w:r>
      <w:r w:rsidRPr="00C40AD6"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  <w:t xml:space="preserve">              </w:t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  <w:t xml:space="preserve">Speakers </w:t>
      </w:r>
    </w:p>
    <w:p w14:paraId="22E8E790" w14:textId="5CE7A229" w:rsidR="0013510A" w:rsidRDefault="0013510A" w:rsidP="0013510A">
      <w:pPr>
        <w:spacing w:line="276" w:lineRule="auto"/>
        <w:rPr>
          <w:rFonts w:ascii="Arial" w:eastAsiaTheme="majorEastAsia" w:hAnsi="Arial" w:cs="Arial"/>
          <w:bCs/>
          <w:color w:val="000000" w:themeColor="text1"/>
          <w:szCs w:val="28"/>
        </w:rPr>
      </w:pPr>
      <w:r>
        <w:rPr>
          <w:rFonts w:ascii="Arial" w:eastAsiaTheme="majorEastAsia" w:hAnsi="Arial" w:cs="Arial"/>
          <w:bCs/>
          <w:color w:val="000000" w:themeColor="text1"/>
          <w:szCs w:val="28"/>
        </w:rPr>
        <w:t xml:space="preserve">Assisted Listening </w:t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</w:r>
      <w:r>
        <w:rPr>
          <w:rFonts w:ascii="Arial" w:eastAsiaTheme="majorEastAsia" w:hAnsi="Arial" w:cs="Arial"/>
          <w:bCs/>
          <w:color w:val="000000" w:themeColor="text1"/>
          <w:szCs w:val="28"/>
        </w:rPr>
        <w:tab/>
        <w:t xml:space="preserve">Wireless Presentation (AirMedia) </w:t>
      </w:r>
    </w:p>
    <w:p w14:paraId="2392D104" w14:textId="260C939A" w:rsidR="00A226A3" w:rsidRPr="001B1FB5" w:rsidRDefault="0013510A" w:rsidP="001B1FB5">
      <w:pPr>
        <w:pStyle w:val="Heading2"/>
        <w:rPr>
          <w:b w:val="0"/>
        </w:rPr>
      </w:pPr>
      <w:r>
        <w:t>Room Control</w:t>
      </w:r>
    </w:p>
    <w:p w14:paraId="206FF980" w14:textId="77777777" w:rsidR="008E467C" w:rsidRDefault="008E467C" w:rsidP="008E467C">
      <w:pPr>
        <w:pStyle w:val="ListParagraph"/>
        <w:numPr>
          <w:ilvl w:val="0"/>
          <w:numId w:val="35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Connect your device </w:t>
      </w:r>
    </w:p>
    <w:p w14:paraId="02C35DE0" w14:textId="77777777" w:rsidR="008E467C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</w:rPr>
      </w:pPr>
      <w:r w:rsidRPr="000445E7">
        <w:rPr>
          <w:rFonts w:ascii="Arial" w:hAnsi="Arial" w:cs="Arial"/>
          <w:b/>
          <w:bCs/>
        </w:rPr>
        <w:t>VGA Connection</w:t>
      </w:r>
      <w:r>
        <w:rPr>
          <w:rFonts w:ascii="Arial" w:hAnsi="Arial" w:cs="Arial"/>
        </w:rPr>
        <w:t xml:space="preserve"> – Plug in the VGA cable into your computer. </w:t>
      </w:r>
    </w:p>
    <w:p w14:paraId="1BF4FA99" w14:textId="302FFEF4" w:rsidR="008E467C" w:rsidRPr="000445E7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  <w:b/>
          <w:bCs/>
        </w:rPr>
      </w:pPr>
      <w:r w:rsidRPr="000445E7">
        <w:rPr>
          <w:rFonts w:ascii="Arial" w:hAnsi="Arial" w:cs="Arial"/>
          <w:b/>
          <w:bCs/>
        </w:rPr>
        <w:t xml:space="preserve">HDMI Connection </w:t>
      </w:r>
    </w:p>
    <w:p w14:paraId="203E771C" w14:textId="77777777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Ensure that the VGA cable is connected to the VGA/HDMI adapter. </w:t>
      </w:r>
    </w:p>
    <w:p w14:paraId="176C2825" w14:textId="508EBE3F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Plug the HDMI </w:t>
      </w:r>
      <w:r w:rsidR="00130024">
        <w:rPr>
          <w:rFonts w:ascii="Arial" w:hAnsi="Arial" w:cs="Arial"/>
        </w:rPr>
        <w:t xml:space="preserve">adapter </w:t>
      </w:r>
      <w:r>
        <w:rPr>
          <w:rFonts w:ascii="Arial" w:hAnsi="Arial" w:cs="Arial"/>
        </w:rPr>
        <w:t xml:space="preserve">cable into your laptop. </w:t>
      </w:r>
    </w:p>
    <w:p w14:paraId="2B4CC50C" w14:textId="6F676D81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Plug in the power USB cable (attached to the adapter) into your laptop.</w:t>
      </w:r>
      <w:r w:rsidRPr="007216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Omitting this could cause your screen to flash and not display correctly.  </w:t>
      </w:r>
    </w:p>
    <w:p w14:paraId="3B301A47" w14:textId="77777777" w:rsidR="008E467C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</w:rPr>
      </w:pPr>
      <w:r w:rsidRPr="000445E7">
        <w:rPr>
          <w:rFonts w:ascii="Arial" w:hAnsi="Arial" w:cs="Arial"/>
          <w:b/>
          <w:bCs/>
        </w:rPr>
        <w:t>Other Connections</w:t>
      </w:r>
      <w:r>
        <w:rPr>
          <w:rFonts w:ascii="Arial" w:hAnsi="Arial" w:cs="Arial"/>
        </w:rPr>
        <w:t xml:space="preserve"> – using different adapters </w:t>
      </w:r>
    </w:p>
    <w:p w14:paraId="3F6CE31F" w14:textId="536DC484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Connect the VGA cable directly into your required adapter then into your laptop. </w:t>
      </w:r>
    </w:p>
    <w:p w14:paraId="4F51E11F" w14:textId="3B2C6BE6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 not connect the VGA/HDMI adapter into another adapter, then into your laptop. This will compromise the display through the projector. </w:t>
      </w:r>
    </w:p>
    <w:p w14:paraId="13363955" w14:textId="77777777" w:rsidR="008E467C" w:rsidRPr="003A3188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  <w:b/>
          <w:bCs/>
        </w:rPr>
      </w:pPr>
      <w:r w:rsidRPr="003A3188">
        <w:rPr>
          <w:rFonts w:ascii="Arial" w:hAnsi="Arial" w:cs="Arial"/>
          <w:b/>
          <w:bCs/>
        </w:rPr>
        <w:t>Air Media Wireless Connection</w:t>
      </w:r>
      <w:bookmarkStart w:id="0" w:name="_GoBack"/>
      <w:bookmarkEnd w:id="0"/>
    </w:p>
    <w:p w14:paraId="224227E8" w14:textId="5802B18C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Do not connect your laptop. The Air Media will display on the screen. </w:t>
      </w:r>
    </w:p>
    <w:p w14:paraId="5F01A155" w14:textId="77777777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Navigate to the IP address on the top of the screen and download for either Mac or Windows. </w:t>
      </w:r>
    </w:p>
    <w:p w14:paraId="5C97209B" w14:textId="703D1F5C" w:rsidR="008E467C" w:rsidRDefault="008E467C" w:rsidP="008E467C">
      <w:pPr>
        <w:pStyle w:val="ListParagraph"/>
        <w:numPr>
          <w:ilvl w:val="2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Launch Air Media. It will search for a local device. </w:t>
      </w:r>
    </w:p>
    <w:p w14:paraId="2CCAB546" w14:textId="1E8B85CF" w:rsidR="008E467C" w:rsidRDefault="00653CF8" w:rsidP="008E467C">
      <w:pPr>
        <w:pStyle w:val="ListParagraph"/>
        <w:spacing w:line="276" w:lineRule="auto"/>
        <w:ind w:left="216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1EDFC206" wp14:editId="1875C21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12800" cy="910590"/>
            <wp:effectExtent l="0" t="0" r="6350" b="3810"/>
            <wp:wrapThrough wrapText="bothSides">
              <wp:wrapPolygon edited="0">
                <wp:start x="0" y="0"/>
                <wp:lineTo x="0" y="21238"/>
                <wp:lineTo x="21263" y="21238"/>
                <wp:lineTo x="212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ion option for Crestron in Hollister 3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67C">
        <w:rPr>
          <w:rFonts w:ascii="Arial" w:hAnsi="Arial" w:cs="Arial"/>
        </w:rPr>
        <w:t xml:space="preserve">If it doesn’t recognize a device, follow the steps below: </w:t>
      </w:r>
    </w:p>
    <w:p w14:paraId="77990589" w14:textId="1DEE889C" w:rsidR="008E467C" w:rsidRDefault="008E467C" w:rsidP="008E467C">
      <w:pPr>
        <w:pStyle w:val="ListParagraph"/>
        <w:numPr>
          <w:ilvl w:val="3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Enter the IP Address on the top bar (eg. 10.22.35.19)</w:t>
      </w:r>
    </w:p>
    <w:p w14:paraId="44764112" w14:textId="7BF1FA84" w:rsidR="008E467C" w:rsidRDefault="008E467C" w:rsidP="008E467C">
      <w:pPr>
        <w:pStyle w:val="ListParagraph"/>
        <w:numPr>
          <w:ilvl w:val="3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username should be your NetID </w:t>
      </w:r>
    </w:p>
    <w:p w14:paraId="07AB2363" w14:textId="6A1BB4EF" w:rsidR="008E467C" w:rsidRDefault="008E467C" w:rsidP="008E467C">
      <w:pPr>
        <w:pStyle w:val="ListParagraph"/>
        <w:numPr>
          <w:ilvl w:val="3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Enter the 4-digit code located on the top right of the Air Media screen. </w:t>
      </w:r>
    </w:p>
    <w:p w14:paraId="4B794A41" w14:textId="12FED600" w:rsidR="008E467C" w:rsidRPr="00135DB1" w:rsidRDefault="00653CF8" w:rsidP="008E467C">
      <w:pPr>
        <w:pStyle w:val="ListParagraph"/>
        <w:numPr>
          <w:ilvl w:val="3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6190AC6A" wp14:editId="0B7E8EAF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190500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384" y="20933"/>
                <wp:lineTo x="2138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urce Cable for Hollister 3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67C">
        <w:rPr>
          <w:rFonts w:ascii="Arial" w:hAnsi="Arial" w:cs="Arial"/>
        </w:rPr>
        <w:t xml:space="preserve">Press Connect. </w:t>
      </w:r>
    </w:p>
    <w:p w14:paraId="07228FC9" w14:textId="13A19173" w:rsidR="008E467C" w:rsidRDefault="008E467C" w:rsidP="008E467C">
      <w:pPr>
        <w:pStyle w:val="ListParagraph"/>
        <w:numPr>
          <w:ilvl w:val="0"/>
          <w:numId w:val="35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Turn on Projector from Touch Panel</w:t>
      </w:r>
    </w:p>
    <w:p w14:paraId="53F2C246" w14:textId="14E18104" w:rsidR="008E467C" w:rsidRPr="00135DB1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Pr="00135DB1">
        <w:rPr>
          <w:rFonts w:ascii="Arial" w:hAnsi="Arial" w:cs="Arial"/>
        </w:rPr>
        <w:t xml:space="preserve">system does not start automatically, touch </w:t>
      </w:r>
      <w:r w:rsidRPr="00135DB1">
        <w:rPr>
          <w:rFonts w:ascii="Arial" w:hAnsi="Arial" w:cs="Arial"/>
          <w:b/>
        </w:rPr>
        <w:t>Manual Start</w:t>
      </w:r>
      <w:r w:rsidR="00130024" w:rsidRPr="00130024">
        <w:rPr>
          <w:rFonts w:ascii="Arial" w:hAnsi="Arial" w:cs="Arial"/>
        </w:rPr>
        <w:t>.</w:t>
      </w:r>
      <w:r w:rsidR="00653CF8">
        <w:rPr>
          <w:rFonts w:ascii="Arial" w:hAnsi="Arial" w:cs="Arial"/>
        </w:rPr>
        <w:t xml:space="preserve"> The projector screen will automatically come down.</w:t>
      </w:r>
    </w:p>
    <w:p w14:paraId="2313D05F" w14:textId="787C307B" w:rsidR="008E467C" w:rsidRDefault="008E467C" w:rsidP="008E467C">
      <w:pPr>
        <w:pStyle w:val="ListParagraph"/>
        <w:numPr>
          <w:ilvl w:val="1"/>
          <w:numId w:val="35"/>
        </w:numPr>
        <w:spacing w:line="276" w:lineRule="auto"/>
        <w:rPr>
          <w:rFonts w:ascii="Arial" w:hAnsi="Arial" w:cs="Arial"/>
        </w:rPr>
      </w:pPr>
      <w:r w:rsidRPr="00135DB1">
        <w:rPr>
          <w:rFonts w:ascii="Arial" w:hAnsi="Arial" w:cs="Arial"/>
        </w:rPr>
        <w:t>Select desired connection (</w:t>
      </w:r>
      <w:r w:rsidRPr="00135DB1">
        <w:rPr>
          <w:rFonts w:ascii="Arial" w:hAnsi="Arial" w:cs="Arial"/>
          <w:b/>
        </w:rPr>
        <w:t xml:space="preserve">Laptop </w:t>
      </w:r>
      <w:r w:rsidRPr="00135DB1">
        <w:rPr>
          <w:rFonts w:ascii="Arial" w:hAnsi="Arial" w:cs="Arial"/>
        </w:rPr>
        <w:t xml:space="preserve">or </w:t>
      </w:r>
      <w:r>
        <w:rPr>
          <w:rFonts w:ascii="Arial" w:hAnsi="Arial" w:cs="Arial"/>
          <w:b/>
        </w:rPr>
        <w:t>Wireless Presenta</w:t>
      </w:r>
      <w:r w:rsidRPr="00135DB1">
        <w:rPr>
          <w:rFonts w:ascii="Arial" w:hAnsi="Arial" w:cs="Arial"/>
          <w:b/>
        </w:rPr>
        <w:t>tion</w:t>
      </w:r>
      <w:r w:rsidRPr="00135DB1">
        <w:rPr>
          <w:rFonts w:ascii="Arial" w:hAnsi="Arial" w:cs="Arial"/>
        </w:rPr>
        <w:t>)</w:t>
      </w:r>
      <w:r w:rsidR="00130024">
        <w:rPr>
          <w:rFonts w:ascii="Arial" w:hAnsi="Arial" w:cs="Arial"/>
        </w:rPr>
        <w:t>.</w:t>
      </w:r>
      <w:r w:rsidR="00653CF8">
        <w:rPr>
          <w:rFonts w:ascii="Arial" w:hAnsi="Arial" w:cs="Arial"/>
        </w:rPr>
        <w:t xml:space="preserve"> Make sure the correct source cable is connected.</w:t>
      </w:r>
    </w:p>
    <w:p w14:paraId="4A2D974A" w14:textId="1E237C36" w:rsidR="008E467C" w:rsidRPr="00135DB1" w:rsidRDefault="00653CF8" w:rsidP="008E467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3CA8E2D" wp14:editId="2CAD556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857250" cy="480060"/>
            <wp:effectExtent l="0" t="0" r="0" b="0"/>
            <wp:wrapThrough wrapText="bothSides">
              <wp:wrapPolygon edited="0">
                <wp:start x="0" y="0"/>
                <wp:lineTo x="0" y="20571"/>
                <wp:lineTo x="21120" y="20571"/>
                <wp:lineTo x="211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stem On.Off Hollister 3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67C" w:rsidRPr="00135DB1">
        <w:rPr>
          <w:rFonts w:ascii="Arial" w:hAnsi="Arial" w:cs="Arial"/>
        </w:rPr>
        <w:t>3.</w:t>
      </w:r>
      <w:r w:rsidR="008E467C">
        <w:rPr>
          <w:rFonts w:ascii="Arial" w:hAnsi="Arial" w:cs="Arial"/>
        </w:rPr>
        <w:t xml:space="preserve">  When finished, press </w:t>
      </w:r>
      <w:r w:rsidR="008E467C" w:rsidRPr="00135DB1">
        <w:rPr>
          <w:rFonts w:ascii="Arial" w:hAnsi="Arial" w:cs="Arial"/>
          <w:b/>
        </w:rPr>
        <w:t>the System On/Off</w:t>
      </w:r>
      <w:r w:rsidR="008E467C" w:rsidRPr="00135DB1">
        <w:rPr>
          <w:rFonts w:ascii="Arial" w:hAnsi="Arial" w:cs="Arial"/>
        </w:rPr>
        <w:t xml:space="preserve"> button located at the bottom left of the </w:t>
      </w:r>
      <w:r>
        <w:rPr>
          <w:rFonts w:ascii="Arial" w:hAnsi="Arial" w:cs="Arial"/>
        </w:rPr>
        <w:t>Crestron</w:t>
      </w:r>
      <w:r w:rsidR="008E467C" w:rsidRPr="00135DB1">
        <w:rPr>
          <w:rFonts w:ascii="Arial" w:hAnsi="Arial" w:cs="Arial"/>
        </w:rPr>
        <w:t>.</w:t>
      </w:r>
      <w:r w:rsidR="00396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This will automatically shut down the projector and raise the projector screen.</w:t>
      </w:r>
    </w:p>
    <w:p w14:paraId="7203EC41" w14:textId="16AE7B5C" w:rsidR="0013510A" w:rsidRPr="008E467C" w:rsidRDefault="0013510A" w:rsidP="008E467C">
      <w:pPr>
        <w:spacing w:line="276" w:lineRule="auto"/>
        <w:rPr>
          <w:rFonts w:ascii="Arial" w:hAnsi="Arial" w:cs="Arial"/>
        </w:rPr>
      </w:pPr>
    </w:p>
    <w:p w14:paraId="0FEA5F8F" w14:textId="3CF9EC5B" w:rsidR="0013510A" w:rsidRPr="0013510A" w:rsidRDefault="00653CF8" w:rsidP="0013510A">
      <w:pPr>
        <w:spacing w:line="276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599B11DB" wp14:editId="58EEE9C3">
            <wp:simplePos x="0" y="0"/>
            <wp:positionH relativeFrom="column">
              <wp:posOffset>6146800</wp:posOffset>
            </wp:positionH>
            <wp:positionV relativeFrom="paragraph">
              <wp:posOffset>123190</wp:posOffset>
            </wp:positionV>
            <wp:extent cx="565150" cy="1222375"/>
            <wp:effectExtent l="0" t="0" r="6350" b="0"/>
            <wp:wrapThrough wrapText="bothSides">
              <wp:wrapPolygon edited="0">
                <wp:start x="0" y="0"/>
                <wp:lineTo x="0" y="21207"/>
                <wp:lineTo x="21115" y="21207"/>
                <wp:lineTo x="2111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 and Computer Volume in Hollister 3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678">
        <w:rPr>
          <w:rFonts w:ascii="Arial" w:hAnsi="Arial" w:cs="Arial"/>
          <w:b/>
          <w:bCs/>
          <w:u w:val="single"/>
        </w:rPr>
        <w:t>Audio</w:t>
      </w:r>
    </w:p>
    <w:p w14:paraId="2CBD590B" w14:textId="3023533D" w:rsidR="0013510A" w:rsidRDefault="0013510A" w:rsidP="0013510A">
      <w:pPr>
        <w:pStyle w:val="ListParagraph"/>
        <w:numPr>
          <w:ilvl w:val="0"/>
          <w:numId w:val="3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 w:rsidRPr="0013510A">
        <w:rPr>
          <w:rFonts w:ascii="Arial" w:hAnsi="Arial" w:cs="Arial"/>
          <w:b/>
          <w:bCs/>
        </w:rPr>
        <w:t>Room</w:t>
      </w:r>
      <w:r>
        <w:rPr>
          <w:rFonts w:ascii="Arial" w:hAnsi="Arial" w:cs="Arial"/>
        </w:rPr>
        <w:t xml:space="preserve"> audio bar to adjust the audio level from the laptop connected. </w:t>
      </w:r>
    </w:p>
    <w:p w14:paraId="6381DC1C" w14:textId="399AAB64" w:rsidR="0013510A" w:rsidRDefault="0013510A" w:rsidP="0013510A">
      <w:pPr>
        <w:pStyle w:val="ListParagraph"/>
        <w:numPr>
          <w:ilvl w:val="0"/>
          <w:numId w:val="3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 w:rsidRPr="0013510A">
        <w:rPr>
          <w:rFonts w:ascii="Arial" w:hAnsi="Arial" w:cs="Arial"/>
          <w:b/>
          <w:bCs/>
        </w:rPr>
        <w:t>Mute</w:t>
      </w:r>
      <w:r>
        <w:rPr>
          <w:rFonts w:ascii="Arial" w:hAnsi="Arial" w:cs="Arial"/>
        </w:rPr>
        <w:t xml:space="preserve"> button under the </w:t>
      </w:r>
      <w:r w:rsidRPr="0013510A">
        <w:rPr>
          <w:rFonts w:ascii="Arial" w:hAnsi="Arial" w:cs="Arial"/>
          <w:b/>
          <w:bCs/>
        </w:rPr>
        <w:t>Room</w:t>
      </w:r>
      <w:r>
        <w:rPr>
          <w:rFonts w:ascii="Arial" w:hAnsi="Arial" w:cs="Arial"/>
        </w:rPr>
        <w:t xml:space="preserve"> audio bar to mute audio from the laptop connected.</w:t>
      </w:r>
    </w:p>
    <w:p w14:paraId="69D27DBE" w14:textId="77777777" w:rsidR="0013510A" w:rsidRPr="009B0ADC" w:rsidRDefault="0013510A" w:rsidP="0013510A">
      <w:pPr>
        <w:pStyle w:val="ListParagraph"/>
        <w:ind w:left="1800"/>
        <w:rPr>
          <w:rFonts w:ascii="Arial" w:hAnsi="Arial" w:cs="Arial"/>
        </w:rPr>
      </w:pPr>
    </w:p>
    <w:p w14:paraId="4B2EC66D" w14:textId="77777777" w:rsidR="0013510A" w:rsidRPr="004B6427" w:rsidRDefault="0013510A" w:rsidP="0013510A">
      <w:pPr>
        <w:rPr>
          <w:rFonts w:ascii="Arial" w:hAnsi="Arial" w:cs="Arial"/>
        </w:rPr>
      </w:pPr>
      <w:r w:rsidRPr="007640D9">
        <w:rPr>
          <w:rFonts w:ascii="Arial" w:hAnsi="Arial" w:cs="Arial"/>
          <w:color w:val="C0504D"/>
        </w:rPr>
        <w:t>If</w:t>
      </w:r>
      <w:r w:rsidRPr="004B6427">
        <w:rPr>
          <w:rFonts w:ascii="Arial" w:hAnsi="Arial" w:cs="Arial"/>
          <w:color w:val="FF0000"/>
        </w:rPr>
        <w:t xml:space="preserve"> </w:t>
      </w:r>
      <w:r w:rsidRPr="004B6427">
        <w:rPr>
          <w:rFonts w:ascii="Arial" w:hAnsi="Arial" w:cs="Arial"/>
        </w:rPr>
        <w:t xml:space="preserve">your content </w:t>
      </w:r>
      <w:r w:rsidRPr="00437A47">
        <w:rPr>
          <w:rFonts w:ascii="Arial" w:hAnsi="Arial" w:cs="Arial"/>
        </w:rPr>
        <w:t>is</w:t>
      </w:r>
      <w:r w:rsidRPr="007640D9">
        <w:rPr>
          <w:rFonts w:ascii="Arial" w:hAnsi="Arial" w:cs="Arial"/>
          <w:color w:val="C0504D"/>
        </w:rPr>
        <w:t xml:space="preserve"> not fully projected</w:t>
      </w:r>
      <w:r w:rsidRPr="004B6427">
        <w:rPr>
          <w:rFonts w:ascii="Arial" w:hAnsi="Arial" w:cs="Arial"/>
        </w:rPr>
        <w:t xml:space="preserve"> on the screen: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If your content is not fully projected on the screen"/>
        <w:tblDescription w:val="Windows: Press the &quot;Windows&quot; Key + P. Then choose Duplicate. Mac: Click the Apple at the top of your computer screne. Then click on Preference, then click Display, then click Arrangements, then click Mirror Display."/>
      </w:tblPr>
      <w:tblGrid>
        <w:gridCol w:w="4672"/>
        <w:gridCol w:w="4672"/>
      </w:tblGrid>
      <w:tr w:rsidR="0013510A" w:rsidRPr="00436025" w14:paraId="550ABB81" w14:textId="77777777" w:rsidTr="00073A3F">
        <w:trPr>
          <w:trHeight w:val="228"/>
        </w:trPr>
        <w:tc>
          <w:tcPr>
            <w:tcW w:w="4672" w:type="dxa"/>
          </w:tcPr>
          <w:p w14:paraId="5C7F2CB8" w14:textId="77777777" w:rsidR="0013510A" w:rsidRPr="00553AB3" w:rsidRDefault="0013510A" w:rsidP="00073A3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553AB3">
              <w:rPr>
                <w:rFonts w:ascii="Arial" w:hAnsi="Arial" w:cs="Arial"/>
                <w:b/>
              </w:rPr>
              <w:t>Windows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672" w:type="dxa"/>
          </w:tcPr>
          <w:p w14:paraId="15E388FB" w14:textId="77777777" w:rsidR="0013510A" w:rsidRPr="00436025" w:rsidRDefault="0013510A" w:rsidP="00073A3F">
            <w:pPr>
              <w:pStyle w:val="ListParagraph"/>
              <w:ind w:left="0"/>
              <w:rPr>
                <w:rFonts w:ascii="Arial" w:hAnsi="Arial" w:cs="Arial"/>
              </w:rPr>
            </w:pPr>
            <w:r w:rsidRPr="00553AB3">
              <w:rPr>
                <w:rFonts w:ascii="Arial" w:hAnsi="Arial" w:cs="Arial"/>
                <w:b/>
              </w:rPr>
              <w:t>Mac</w:t>
            </w:r>
            <w:r w:rsidRPr="00436025">
              <w:rPr>
                <w:rFonts w:ascii="Arial" w:hAnsi="Arial" w:cs="Arial"/>
              </w:rPr>
              <w:t>:</w:t>
            </w:r>
          </w:p>
        </w:tc>
      </w:tr>
      <w:tr w:rsidR="0013510A" w:rsidRPr="00436025" w14:paraId="0B126E51" w14:textId="77777777" w:rsidTr="00073A3F">
        <w:trPr>
          <w:trHeight w:val="1386"/>
        </w:trPr>
        <w:tc>
          <w:tcPr>
            <w:tcW w:w="4672" w:type="dxa"/>
          </w:tcPr>
          <w:p w14:paraId="17C83828" w14:textId="77777777" w:rsidR="0013510A" w:rsidRPr="00436025" w:rsidRDefault="0013510A" w:rsidP="0013510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lastRenderedPageBreak/>
              <w:t>Press the “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Windows</w:t>
            </w:r>
            <w:r w:rsidRPr="00436025">
              <w:rPr>
                <w:rFonts w:ascii="Arial" w:hAnsi="Arial" w:cs="Arial"/>
                <w:sz w:val="20"/>
                <w:szCs w:val="20"/>
              </w:rPr>
              <w:t>” Key + P.</w:t>
            </w:r>
          </w:p>
          <w:p w14:paraId="771F0668" w14:textId="77777777" w:rsidR="0013510A" w:rsidRPr="00436025" w:rsidRDefault="0013510A" w:rsidP="0013510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Choose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Duplicate</w:t>
            </w:r>
            <w:r w:rsidRPr="0043602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72" w:type="dxa"/>
          </w:tcPr>
          <w:p w14:paraId="7C45C69A" w14:textId="77777777" w:rsidR="0013510A" w:rsidRPr="00436025" w:rsidRDefault="0013510A" w:rsidP="001351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Click on the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Apple</w:t>
            </w:r>
            <w:r w:rsidRPr="00436025">
              <w:rPr>
                <w:rFonts w:ascii="Arial" w:hAnsi="Arial" w:cs="Arial"/>
                <w:sz w:val="20"/>
                <w:szCs w:val="20"/>
              </w:rPr>
              <w:t xml:space="preserve"> at the top of your computer screen.</w:t>
            </w:r>
          </w:p>
          <w:p w14:paraId="1BE107D8" w14:textId="77777777" w:rsidR="0013510A" w:rsidRPr="00436025" w:rsidRDefault="0013510A" w:rsidP="001351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Click on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Preferences</w:t>
            </w:r>
            <w:r w:rsidRPr="0043602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2F6B3BA" w14:textId="77777777" w:rsidR="0013510A" w:rsidRPr="00436025" w:rsidRDefault="0013510A" w:rsidP="001351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Click on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Display</w:t>
            </w:r>
            <w:r w:rsidRPr="0043602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599A45" w14:textId="77777777" w:rsidR="0013510A" w:rsidRPr="00436025" w:rsidRDefault="0013510A" w:rsidP="001351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Click on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Arrangements</w:t>
            </w:r>
            <w:r w:rsidRPr="0043602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802FA5" w14:textId="77777777" w:rsidR="0013510A" w:rsidRDefault="0013510A" w:rsidP="0013510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436025">
              <w:rPr>
                <w:rFonts w:ascii="Arial" w:hAnsi="Arial" w:cs="Arial"/>
                <w:sz w:val="20"/>
                <w:szCs w:val="20"/>
              </w:rPr>
              <w:t xml:space="preserve">Click on </w:t>
            </w:r>
            <w:r w:rsidRPr="00553AB3">
              <w:rPr>
                <w:rFonts w:ascii="Arial" w:hAnsi="Arial" w:cs="Arial"/>
                <w:b/>
                <w:sz w:val="20"/>
                <w:szCs w:val="20"/>
              </w:rPr>
              <w:t>Mirror Display</w:t>
            </w:r>
            <w:r w:rsidRPr="0043602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DB09A0B" w14:textId="77777777" w:rsidR="0013510A" w:rsidRPr="00BB314A" w:rsidRDefault="0013510A" w:rsidP="00073A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656E53" w14:textId="77777777" w:rsidR="00B85AA9" w:rsidRPr="00B85AA9" w:rsidRDefault="00B85AA9" w:rsidP="00B85AA9">
      <w:pPr>
        <w:keepNext/>
        <w:keepLines/>
        <w:shd w:val="clear" w:color="auto" w:fill="595959"/>
        <w:outlineLvl w:val="1"/>
        <w:rPr>
          <w:rFonts w:ascii="Arial" w:eastAsiaTheme="majorEastAsia" w:hAnsi="Arial" w:cs="Arial"/>
          <w:bCs/>
          <w:color w:val="FFFFFF" w:themeColor="background1"/>
          <w:sz w:val="28"/>
          <w:szCs w:val="28"/>
        </w:rPr>
      </w:pPr>
      <w:r w:rsidRPr="00B85AA9">
        <w:rPr>
          <w:rFonts w:ascii="Arial" w:eastAsiaTheme="majorEastAsia" w:hAnsi="Arial" w:cs="Arial"/>
          <w:b/>
          <w:bCs/>
          <w:color w:val="FFFFFF" w:themeColor="background1"/>
          <w:sz w:val="28"/>
          <w:szCs w:val="28"/>
        </w:rPr>
        <w:t>Optional Equipment Available</w:t>
      </w:r>
    </w:p>
    <w:p w14:paraId="22464982" w14:textId="2CC0B550" w:rsidR="00B85AA9" w:rsidRPr="00B85AA9" w:rsidRDefault="00B85AA9" w:rsidP="00B85AA9">
      <w:pPr>
        <w:rPr>
          <w:rFonts w:ascii="Arial" w:hAnsi="Arial" w:cs="Arial"/>
        </w:rPr>
      </w:pPr>
      <w:r w:rsidRPr="00B85AA9">
        <w:rPr>
          <w:rFonts w:ascii="Arial" w:hAnsi="Arial" w:cs="Arial"/>
        </w:rPr>
        <w:t>For a list of available optional equipment</w:t>
      </w:r>
      <w:r>
        <w:rPr>
          <w:rFonts w:ascii="Arial" w:hAnsi="Arial" w:cs="Arial"/>
        </w:rPr>
        <w:t>,</w:t>
      </w:r>
      <w:r w:rsidRPr="00B85AA9">
        <w:rPr>
          <w:rFonts w:ascii="Arial" w:hAnsi="Arial" w:cs="Arial"/>
        </w:rPr>
        <w:t xml:space="preserve"> please visit:</w:t>
      </w:r>
    </w:p>
    <w:p w14:paraId="7D7ED484" w14:textId="77777777" w:rsidR="00B85AA9" w:rsidRPr="00B85AA9" w:rsidRDefault="00B85AA9" w:rsidP="00B85AA9">
      <w:pPr>
        <w:tabs>
          <w:tab w:val="left" w:pos="15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F443A53" w14:textId="05ABD96C" w:rsidR="00B85AA9" w:rsidRPr="00B85AA9" w:rsidRDefault="00B3390F" w:rsidP="00B85AA9">
      <w:pPr>
        <w:rPr>
          <w:rFonts w:ascii="Arial" w:hAnsi="Arial" w:cs="Arial"/>
          <w:highlight w:val="cyan"/>
        </w:rPr>
      </w:pPr>
      <w:hyperlink r:id="rId14" w:anchor="no-back" w:history="1">
        <w:r w:rsidR="00B85AA9" w:rsidRPr="00B85AA9">
          <w:rPr>
            <w:rStyle w:val="Hyperlink"/>
            <w:rFonts w:ascii="Arial" w:hAnsi="Arial" w:cs="Arial"/>
          </w:rPr>
          <w:t>https://www.engineering.cornell.edu/MTEI/mtei-equipment-check-out#no-back</w:t>
        </w:r>
      </w:hyperlink>
    </w:p>
    <w:sectPr w:rsidR="00B85AA9" w:rsidRPr="00B85AA9" w:rsidSect="00061A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2016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B5373" w14:textId="77777777" w:rsidR="00B3390F" w:rsidRDefault="00B3390F" w:rsidP="00912FFD">
      <w:r>
        <w:separator/>
      </w:r>
    </w:p>
  </w:endnote>
  <w:endnote w:type="continuationSeparator" w:id="0">
    <w:p w14:paraId="14D7938D" w14:textId="77777777" w:rsidR="00B3390F" w:rsidRDefault="00B3390F" w:rsidP="0091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BF17F" w14:textId="77777777" w:rsidR="007D0A37" w:rsidRDefault="007D0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4C05D" w14:textId="1BCB96CB" w:rsidR="004D63DF" w:rsidRDefault="004D63DF" w:rsidP="00B85AA9">
    <w:pPr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 xml:space="preserve">To request updates, email: </w:t>
    </w:r>
    <w:hyperlink r:id="rId1" w:history="1">
      <w:r w:rsidR="00B85AA9" w:rsidRPr="00175FD5">
        <w:rPr>
          <w:rStyle w:val="Hyperlink"/>
          <w:rFonts w:ascii="Calibri" w:hAnsi="Calibri" w:cs="Calibri"/>
        </w:rPr>
        <w:t>klc78@cornell.edu</w:t>
      </w:r>
    </w:hyperlink>
    <w:r w:rsidR="00B85AA9">
      <w:rPr>
        <w:rFonts w:ascii="Calibri" w:hAnsi="Calibri" w:cs="Calibri"/>
        <w:color w:val="000000"/>
      </w:rPr>
      <w:t xml:space="preserve">                                        </w:t>
    </w:r>
    <w:r w:rsidR="007A0C07">
      <w:rPr>
        <w:rFonts w:ascii="Calibri" w:hAnsi="Calibri" w:cs="Calibri"/>
        <w:color w:val="000000"/>
      </w:rPr>
      <w:t xml:space="preserve">                                   </w:t>
    </w:r>
    <w:r w:rsidR="00B85AA9">
      <w:rPr>
        <w:rFonts w:ascii="Calibri" w:hAnsi="Calibri" w:cs="Calibri"/>
        <w:color w:val="000000"/>
      </w:rPr>
      <w:t xml:space="preserve">         </w:t>
    </w:r>
    <w:r w:rsidR="007A0C07">
      <w:rPr>
        <w:rFonts w:ascii="Calibri" w:hAnsi="Calibri" w:cs="Calibri"/>
        <w:color w:val="000000"/>
      </w:rPr>
      <w:t>August 2021</w:t>
    </w:r>
  </w:p>
  <w:p w14:paraId="5F40D6DB" w14:textId="22EF6285" w:rsidR="007D0A37" w:rsidRPr="007D0A37" w:rsidRDefault="007D0A37" w:rsidP="00B85AA9">
    <w:pPr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 xml:space="preserve">Hollister 312 </w:t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</w:r>
    <w:r>
      <w:rPr>
        <w:rFonts w:ascii="Calibri" w:hAnsi="Calibri" w:cs="Calibri"/>
        <w:color w:val="000000"/>
      </w:rPr>
      <w:tab/>
      <w:t xml:space="preserve">     </w:t>
    </w:r>
    <w:r w:rsidRPr="007D0A37">
      <w:rPr>
        <w:rFonts w:ascii="Calibri" w:hAnsi="Calibri" w:cs="Calibri"/>
        <w:color w:val="000000"/>
      </w:rPr>
      <w:t xml:space="preserve">  Page </w:t>
    </w:r>
    <w:r w:rsidRPr="007D0A37">
      <w:rPr>
        <w:rFonts w:ascii="Calibri" w:hAnsi="Calibri" w:cs="Calibri"/>
        <w:bCs/>
        <w:color w:val="000000"/>
      </w:rPr>
      <w:fldChar w:fldCharType="begin"/>
    </w:r>
    <w:r w:rsidRPr="007D0A37">
      <w:rPr>
        <w:rFonts w:ascii="Calibri" w:hAnsi="Calibri" w:cs="Calibri"/>
        <w:bCs/>
        <w:color w:val="000000"/>
      </w:rPr>
      <w:instrText xml:space="preserve"> PAGE  \* Arabic  \* MERGEFORMAT </w:instrText>
    </w:r>
    <w:r w:rsidRPr="007D0A37">
      <w:rPr>
        <w:rFonts w:ascii="Calibri" w:hAnsi="Calibri" w:cs="Calibri"/>
        <w:bCs/>
        <w:color w:val="000000"/>
      </w:rPr>
      <w:fldChar w:fldCharType="separate"/>
    </w:r>
    <w:r w:rsidR="00653CF8">
      <w:rPr>
        <w:rFonts w:ascii="Calibri" w:hAnsi="Calibri" w:cs="Calibri"/>
        <w:bCs/>
        <w:noProof/>
        <w:color w:val="000000"/>
      </w:rPr>
      <w:t>1</w:t>
    </w:r>
    <w:r w:rsidRPr="007D0A37">
      <w:rPr>
        <w:rFonts w:ascii="Calibri" w:hAnsi="Calibri" w:cs="Calibri"/>
        <w:bCs/>
        <w:color w:val="000000"/>
      </w:rPr>
      <w:fldChar w:fldCharType="end"/>
    </w:r>
    <w:r w:rsidRPr="007D0A37">
      <w:rPr>
        <w:rFonts w:ascii="Calibri" w:hAnsi="Calibri" w:cs="Calibri"/>
        <w:color w:val="000000"/>
      </w:rPr>
      <w:t xml:space="preserve"> of </w:t>
    </w:r>
    <w:r w:rsidRPr="007D0A37">
      <w:rPr>
        <w:rFonts w:ascii="Calibri" w:hAnsi="Calibri" w:cs="Calibri"/>
        <w:bCs/>
        <w:color w:val="000000"/>
      </w:rPr>
      <w:fldChar w:fldCharType="begin"/>
    </w:r>
    <w:r w:rsidRPr="007D0A37">
      <w:rPr>
        <w:rFonts w:ascii="Calibri" w:hAnsi="Calibri" w:cs="Calibri"/>
        <w:bCs/>
        <w:color w:val="000000"/>
      </w:rPr>
      <w:instrText xml:space="preserve"> NUMPAGES  \* Arabic  \* MERGEFORMAT </w:instrText>
    </w:r>
    <w:r w:rsidRPr="007D0A37">
      <w:rPr>
        <w:rFonts w:ascii="Calibri" w:hAnsi="Calibri" w:cs="Calibri"/>
        <w:bCs/>
        <w:color w:val="000000"/>
      </w:rPr>
      <w:fldChar w:fldCharType="separate"/>
    </w:r>
    <w:r w:rsidR="00653CF8">
      <w:rPr>
        <w:rFonts w:ascii="Calibri" w:hAnsi="Calibri" w:cs="Calibri"/>
        <w:bCs/>
        <w:noProof/>
        <w:color w:val="000000"/>
      </w:rPr>
      <w:t>2</w:t>
    </w:r>
    <w:r w:rsidRPr="007D0A37">
      <w:rPr>
        <w:rFonts w:ascii="Calibri" w:hAnsi="Calibri" w:cs="Calibri"/>
        <w:bCs/>
        <w:color w:val="000000"/>
      </w:rPr>
      <w:fldChar w:fldCharType="end"/>
    </w:r>
  </w:p>
  <w:p w14:paraId="1BDEDBD6" w14:textId="174994F9" w:rsidR="007715ED" w:rsidRPr="004D63DF" w:rsidRDefault="007715ED" w:rsidP="004D63DF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3736C" w14:textId="77777777" w:rsidR="007D0A37" w:rsidRDefault="007D0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7D474" w14:textId="77777777" w:rsidR="00B3390F" w:rsidRDefault="00B3390F" w:rsidP="00912FFD">
      <w:r>
        <w:separator/>
      </w:r>
    </w:p>
  </w:footnote>
  <w:footnote w:type="continuationSeparator" w:id="0">
    <w:p w14:paraId="0F701082" w14:textId="77777777" w:rsidR="00B3390F" w:rsidRDefault="00B3390F" w:rsidP="00912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0C7D7" w14:textId="77777777" w:rsidR="007D0A37" w:rsidRDefault="007D0A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48AF0" w14:textId="6E0F1BAB" w:rsidR="007715ED" w:rsidRPr="009925FA" w:rsidRDefault="00C03AC2" w:rsidP="009925FA">
    <w:pPr>
      <w:pStyle w:val="Heading1"/>
      <w:tabs>
        <w:tab w:val="clear" w:pos="8550"/>
        <w:tab w:val="right" w:pos="10710"/>
      </w:tabs>
    </w:pPr>
    <w:r>
      <w:t>Audio-Visual Documentation</w:t>
    </w:r>
    <w:r w:rsidR="007715ED" w:rsidRPr="004D321F">
      <w:tab/>
    </w:r>
    <w:r w:rsidR="00BF17AD">
      <w:rPr>
        <w:noProof/>
      </w:rPr>
      <w:t>Hollister 312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29364" w14:textId="77777777" w:rsidR="007D0A37" w:rsidRDefault="007D0A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3CC9"/>
    <w:multiLevelType w:val="hybridMultilevel"/>
    <w:tmpl w:val="34B6A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31EED"/>
    <w:multiLevelType w:val="hybridMultilevel"/>
    <w:tmpl w:val="2C262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41C2A"/>
    <w:multiLevelType w:val="hybridMultilevel"/>
    <w:tmpl w:val="272058C6"/>
    <w:lvl w:ilvl="0" w:tplc="35706F2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29FB"/>
    <w:multiLevelType w:val="hybridMultilevel"/>
    <w:tmpl w:val="698A53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FF73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E642D"/>
    <w:multiLevelType w:val="hybridMultilevel"/>
    <w:tmpl w:val="CBAE8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B463F"/>
    <w:multiLevelType w:val="hybridMultilevel"/>
    <w:tmpl w:val="53AEB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D7D99"/>
    <w:multiLevelType w:val="hybridMultilevel"/>
    <w:tmpl w:val="F244A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04765"/>
    <w:multiLevelType w:val="hybridMultilevel"/>
    <w:tmpl w:val="53AEB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07143"/>
    <w:multiLevelType w:val="hybridMultilevel"/>
    <w:tmpl w:val="E854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20A3F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E7D83"/>
    <w:multiLevelType w:val="hybridMultilevel"/>
    <w:tmpl w:val="53AEB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B66D0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23D7E"/>
    <w:multiLevelType w:val="hybridMultilevel"/>
    <w:tmpl w:val="76D8A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4121A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B6D4B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816B1"/>
    <w:multiLevelType w:val="hybridMultilevel"/>
    <w:tmpl w:val="6FB61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57EFA"/>
    <w:multiLevelType w:val="hybridMultilevel"/>
    <w:tmpl w:val="A8F89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DA05ADA">
      <w:start w:val="1"/>
      <w:numFmt w:val="lowerLetter"/>
      <w:lvlText w:val="%2."/>
      <w:lvlJc w:val="left"/>
      <w:pPr>
        <w:ind w:left="135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A63A4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16394"/>
    <w:multiLevelType w:val="hybridMultilevel"/>
    <w:tmpl w:val="0360D2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605564"/>
    <w:multiLevelType w:val="hybridMultilevel"/>
    <w:tmpl w:val="2B1A1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602F6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D42B9"/>
    <w:multiLevelType w:val="hybridMultilevel"/>
    <w:tmpl w:val="D37E3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71E9D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71ABB"/>
    <w:multiLevelType w:val="hybridMultilevel"/>
    <w:tmpl w:val="53AEB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67411"/>
    <w:multiLevelType w:val="hybridMultilevel"/>
    <w:tmpl w:val="1EF06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27DB0"/>
    <w:multiLevelType w:val="hybridMultilevel"/>
    <w:tmpl w:val="8B303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DD6DD4"/>
    <w:multiLevelType w:val="hybridMultilevel"/>
    <w:tmpl w:val="79DEC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BC5947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467D33"/>
    <w:multiLevelType w:val="hybridMultilevel"/>
    <w:tmpl w:val="8B303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F5373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3541F"/>
    <w:multiLevelType w:val="hybridMultilevel"/>
    <w:tmpl w:val="72C42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9727F"/>
    <w:multiLevelType w:val="hybridMultilevel"/>
    <w:tmpl w:val="9A400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CBC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D70A01"/>
    <w:multiLevelType w:val="hybridMultilevel"/>
    <w:tmpl w:val="F244A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74281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A7212D"/>
    <w:multiLevelType w:val="hybridMultilevel"/>
    <w:tmpl w:val="DABC141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1"/>
  </w:num>
  <w:num w:numId="3">
    <w:abstractNumId w:val="26"/>
  </w:num>
  <w:num w:numId="4">
    <w:abstractNumId w:val="35"/>
  </w:num>
  <w:num w:numId="5">
    <w:abstractNumId w:val="1"/>
  </w:num>
  <w:num w:numId="6">
    <w:abstractNumId w:val="9"/>
  </w:num>
  <w:num w:numId="7">
    <w:abstractNumId w:val="8"/>
  </w:num>
  <w:num w:numId="8">
    <w:abstractNumId w:val="24"/>
  </w:num>
  <w:num w:numId="9">
    <w:abstractNumId w:val="11"/>
  </w:num>
  <w:num w:numId="10">
    <w:abstractNumId w:val="18"/>
  </w:num>
  <w:num w:numId="11">
    <w:abstractNumId w:val="6"/>
  </w:num>
  <w:num w:numId="12">
    <w:abstractNumId w:val="22"/>
  </w:num>
  <w:num w:numId="13">
    <w:abstractNumId w:val="34"/>
  </w:num>
  <w:num w:numId="14">
    <w:abstractNumId w:val="10"/>
  </w:num>
  <w:num w:numId="15">
    <w:abstractNumId w:val="30"/>
  </w:num>
  <w:num w:numId="16">
    <w:abstractNumId w:val="16"/>
  </w:num>
  <w:num w:numId="17">
    <w:abstractNumId w:val="0"/>
  </w:num>
  <w:num w:numId="18">
    <w:abstractNumId w:val="20"/>
  </w:num>
  <w:num w:numId="19">
    <w:abstractNumId w:val="32"/>
  </w:num>
  <w:num w:numId="20">
    <w:abstractNumId w:val="13"/>
  </w:num>
  <w:num w:numId="21">
    <w:abstractNumId w:val="14"/>
  </w:num>
  <w:num w:numId="22">
    <w:abstractNumId w:val="23"/>
  </w:num>
  <w:num w:numId="23">
    <w:abstractNumId w:val="12"/>
  </w:num>
  <w:num w:numId="24">
    <w:abstractNumId w:val="7"/>
  </w:num>
  <w:num w:numId="25">
    <w:abstractNumId w:val="28"/>
  </w:num>
  <w:num w:numId="26">
    <w:abstractNumId w:val="19"/>
  </w:num>
  <w:num w:numId="27">
    <w:abstractNumId w:val="31"/>
  </w:num>
  <w:num w:numId="28">
    <w:abstractNumId w:val="15"/>
  </w:num>
  <w:num w:numId="29">
    <w:abstractNumId w:val="27"/>
  </w:num>
  <w:num w:numId="30">
    <w:abstractNumId w:val="36"/>
  </w:num>
  <w:num w:numId="31">
    <w:abstractNumId w:val="25"/>
  </w:num>
  <w:num w:numId="32">
    <w:abstractNumId w:val="3"/>
  </w:num>
  <w:num w:numId="33">
    <w:abstractNumId w:val="29"/>
  </w:num>
  <w:num w:numId="34">
    <w:abstractNumId w:val="33"/>
  </w:num>
  <w:num w:numId="35">
    <w:abstractNumId w:val="17"/>
  </w:num>
  <w:num w:numId="36">
    <w:abstractNumId w:val="4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FFD"/>
    <w:rsid w:val="00013011"/>
    <w:rsid w:val="00024DEE"/>
    <w:rsid w:val="000508D7"/>
    <w:rsid w:val="00061AA3"/>
    <w:rsid w:val="00087CFA"/>
    <w:rsid w:val="0009061B"/>
    <w:rsid w:val="000930D7"/>
    <w:rsid w:val="00096929"/>
    <w:rsid w:val="000A4502"/>
    <w:rsid w:val="000C0147"/>
    <w:rsid w:val="000C5BDE"/>
    <w:rsid w:val="000D0608"/>
    <w:rsid w:val="0010648A"/>
    <w:rsid w:val="00115429"/>
    <w:rsid w:val="0012412E"/>
    <w:rsid w:val="00130024"/>
    <w:rsid w:val="0013510A"/>
    <w:rsid w:val="00143310"/>
    <w:rsid w:val="00143DEF"/>
    <w:rsid w:val="00152291"/>
    <w:rsid w:val="00152E47"/>
    <w:rsid w:val="001827F9"/>
    <w:rsid w:val="001A415C"/>
    <w:rsid w:val="001A657A"/>
    <w:rsid w:val="001B1FB5"/>
    <w:rsid w:val="001B2243"/>
    <w:rsid w:val="001B383D"/>
    <w:rsid w:val="001B4B57"/>
    <w:rsid w:val="001C5503"/>
    <w:rsid w:val="001C7C89"/>
    <w:rsid w:val="001D4015"/>
    <w:rsid w:val="001E4F50"/>
    <w:rsid w:val="001F3982"/>
    <w:rsid w:val="0020425C"/>
    <w:rsid w:val="0025421F"/>
    <w:rsid w:val="00254A55"/>
    <w:rsid w:val="00257935"/>
    <w:rsid w:val="0027629B"/>
    <w:rsid w:val="002970E0"/>
    <w:rsid w:val="002A0471"/>
    <w:rsid w:val="002B6425"/>
    <w:rsid w:val="002D4CB7"/>
    <w:rsid w:val="002D729A"/>
    <w:rsid w:val="002F33CD"/>
    <w:rsid w:val="00314DA2"/>
    <w:rsid w:val="003456D5"/>
    <w:rsid w:val="00347405"/>
    <w:rsid w:val="00357DF6"/>
    <w:rsid w:val="003639AB"/>
    <w:rsid w:val="00373ADB"/>
    <w:rsid w:val="003749D3"/>
    <w:rsid w:val="00384F95"/>
    <w:rsid w:val="003923A7"/>
    <w:rsid w:val="00396144"/>
    <w:rsid w:val="003B05B2"/>
    <w:rsid w:val="003C1775"/>
    <w:rsid w:val="003E2DF0"/>
    <w:rsid w:val="003F2F01"/>
    <w:rsid w:val="00414E9B"/>
    <w:rsid w:val="00421D0A"/>
    <w:rsid w:val="00423D94"/>
    <w:rsid w:val="004375EC"/>
    <w:rsid w:val="0045050C"/>
    <w:rsid w:val="00464D65"/>
    <w:rsid w:val="00495937"/>
    <w:rsid w:val="004A21D0"/>
    <w:rsid w:val="004B25F1"/>
    <w:rsid w:val="004D321F"/>
    <w:rsid w:val="004D63DF"/>
    <w:rsid w:val="004F6162"/>
    <w:rsid w:val="00556F17"/>
    <w:rsid w:val="00567645"/>
    <w:rsid w:val="005A31D8"/>
    <w:rsid w:val="005A6D34"/>
    <w:rsid w:val="005A7190"/>
    <w:rsid w:val="005B7CC3"/>
    <w:rsid w:val="00601DE6"/>
    <w:rsid w:val="006078D4"/>
    <w:rsid w:val="0061227A"/>
    <w:rsid w:val="00635E5B"/>
    <w:rsid w:val="006514AF"/>
    <w:rsid w:val="00653CF8"/>
    <w:rsid w:val="00654A6E"/>
    <w:rsid w:val="00654E07"/>
    <w:rsid w:val="0065507B"/>
    <w:rsid w:val="00657657"/>
    <w:rsid w:val="00660F73"/>
    <w:rsid w:val="00665919"/>
    <w:rsid w:val="00674C3D"/>
    <w:rsid w:val="006B2733"/>
    <w:rsid w:val="006C4FE6"/>
    <w:rsid w:val="006E66F0"/>
    <w:rsid w:val="007308F6"/>
    <w:rsid w:val="007612DA"/>
    <w:rsid w:val="00762CE5"/>
    <w:rsid w:val="007715ED"/>
    <w:rsid w:val="00776A7D"/>
    <w:rsid w:val="007946D9"/>
    <w:rsid w:val="00797C80"/>
    <w:rsid w:val="007A0C07"/>
    <w:rsid w:val="007A3A4D"/>
    <w:rsid w:val="007B0142"/>
    <w:rsid w:val="007B7C94"/>
    <w:rsid w:val="007C3B5E"/>
    <w:rsid w:val="007D0A37"/>
    <w:rsid w:val="007D1C77"/>
    <w:rsid w:val="007D20C5"/>
    <w:rsid w:val="007E2767"/>
    <w:rsid w:val="00832B3E"/>
    <w:rsid w:val="008376A7"/>
    <w:rsid w:val="00840B66"/>
    <w:rsid w:val="00845371"/>
    <w:rsid w:val="00871B1F"/>
    <w:rsid w:val="00884BF0"/>
    <w:rsid w:val="00886F47"/>
    <w:rsid w:val="008874F8"/>
    <w:rsid w:val="008A288F"/>
    <w:rsid w:val="008D5B52"/>
    <w:rsid w:val="008E13F0"/>
    <w:rsid w:val="008E467C"/>
    <w:rsid w:val="008E5678"/>
    <w:rsid w:val="00912FFD"/>
    <w:rsid w:val="0093135E"/>
    <w:rsid w:val="00984E95"/>
    <w:rsid w:val="009907F9"/>
    <w:rsid w:val="00990899"/>
    <w:rsid w:val="009925FA"/>
    <w:rsid w:val="009957E7"/>
    <w:rsid w:val="009F4470"/>
    <w:rsid w:val="009F6FE9"/>
    <w:rsid w:val="009F7A52"/>
    <w:rsid w:val="00A10D18"/>
    <w:rsid w:val="00A2111A"/>
    <w:rsid w:val="00A226A3"/>
    <w:rsid w:val="00A30386"/>
    <w:rsid w:val="00A45F7E"/>
    <w:rsid w:val="00A841C9"/>
    <w:rsid w:val="00A924D3"/>
    <w:rsid w:val="00AA02E8"/>
    <w:rsid w:val="00AC5055"/>
    <w:rsid w:val="00AE7ABF"/>
    <w:rsid w:val="00AF1776"/>
    <w:rsid w:val="00B003A2"/>
    <w:rsid w:val="00B16D41"/>
    <w:rsid w:val="00B3390F"/>
    <w:rsid w:val="00B472C7"/>
    <w:rsid w:val="00B502C3"/>
    <w:rsid w:val="00B52C73"/>
    <w:rsid w:val="00B66BB0"/>
    <w:rsid w:val="00B808CF"/>
    <w:rsid w:val="00B85AA9"/>
    <w:rsid w:val="00BD1ADF"/>
    <w:rsid w:val="00BD7006"/>
    <w:rsid w:val="00BE5662"/>
    <w:rsid w:val="00BE66FA"/>
    <w:rsid w:val="00BF17AD"/>
    <w:rsid w:val="00BF4B55"/>
    <w:rsid w:val="00BF4F2D"/>
    <w:rsid w:val="00C03AC2"/>
    <w:rsid w:val="00C33579"/>
    <w:rsid w:val="00C43EFF"/>
    <w:rsid w:val="00C5342B"/>
    <w:rsid w:val="00C54F5A"/>
    <w:rsid w:val="00C562FF"/>
    <w:rsid w:val="00C75829"/>
    <w:rsid w:val="00C83E93"/>
    <w:rsid w:val="00CA3080"/>
    <w:rsid w:val="00CA468C"/>
    <w:rsid w:val="00CD3A93"/>
    <w:rsid w:val="00CE1661"/>
    <w:rsid w:val="00CE4F50"/>
    <w:rsid w:val="00CE7819"/>
    <w:rsid w:val="00D02C81"/>
    <w:rsid w:val="00D03F25"/>
    <w:rsid w:val="00D10449"/>
    <w:rsid w:val="00D35B48"/>
    <w:rsid w:val="00D80F06"/>
    <w:rsid w:val="00D92114"/>
    <w:rsid w:val="00D93F1C"/>
    <w:rsid w:val="00DC508C"/>
    <w:rsid w:val="00DC5D49"/>
    <w:rsid w:val="00DD7AC3"/>
    <w:rsid w:val="00DE54CB"/>
    <w:rsid w:val="00DE67AF"/>
    <w:rsid w:val="00E01B34"/>
    <w:rsid w:val="00E03FE6"/>
    <w:rsid w:val="00E103B0"/>
    <w:rsid w:val="00E328DC"/>
    <w:rsid w:val="00E726D4"/>
    <w:rsid w:val="00E7344D"/>
    <w:rsid w:val="00EA6E35"/>
    <w:rsid w:val="00EC6BD3"/>
    <w:rsid w:val="00ED423A"/>
    <w:rsid w:val="00ED48F3"/>
    <w:rsid w:val="00F006D6"/>
    <w:rsid w:val="00F32113"/>
    <w:rsid w:val="00F3439A"/>
    <w:rsid w:val="00F47FFB"/>
    <w:rsid w:val="00F509F2"/>
    <w:rsid w:val="00F52FF3"/>
    <w:rsid w:val="00FA63EA"/>
    <w:rsid w:val="00FD4050"/>
    <w:rsid w:val="00FE4C4C"/>
    <w:rsid w:val="00FE5714"/>
    <w:rsid w:val="00FF4498"/>
    <w:rsid w:val="64503F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21FE33"/>
  <w15:docId w15:val="{74733B17-FB3B-4909-A877-1A7062AE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21F"/>
    <w:pPr>
      <w:keepNext/>
      <w:keepLines/>
      <w:shd w:val="clear" w:color="auto" w:fill="943634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21F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5714"/>
    <w:pPr>
      <w:keepNext/>
      <w:keepLines/>
      <w:spacing w:before="200"/>
      <w:outlineLvl w:val="2"/>
    </w:pPr>
    <w:rPr>
      <w:rFonts w:ascii="Arial" w:eastAsiaTheme="majorEastAsia" w:hAnsi="Arial" w:cs="Arial"/>
      <w:b/>
      <w:b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F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FFD"/>
  </w:style>
  <w:style w:type="paragraph" w:styleId="Footer">
    <w:name w:val="footer"/>
    <w:basedOn w:val="Normal"/>
    <w:link w:val="FooterChar"/>
    <w:uiPriority w:val="99"/>
    <w:unhideWhenUsed/>
    <w:rsid w:val="00912F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FFD"/>
  </w:style>
  <w:style w:type="paragraph" w:styleId="ListParagraph">
    <w:name w:val="List Paragraph"/>
    <w:basedOn w:val="Normal"/>
    <w:uiPriority w:val="34"/>
    <w:qFormat/>
    <w:rsid w:val="00912F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FF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93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15229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5229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5229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5229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5229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5229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5229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5229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2291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40B6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D321F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943634"/>
    </w:rPr>
  </w:style>
  <w:style w:type="character" w:customStyle="1" w:styleId="Heading2Char">
    <w:name w:val="Heading 2 Char"/>
    <w:basedOn w:val="DefaultParagraphFont"/>
    <w:link w:val="Heading2"/>
    <w:uiPriority w:val="9"/>
    <w:rsid w:val="004D321F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character" w:customStyle="1" w:styleId="Heading3Char">
    <w:name w:val="Heading 3 Char"/>
    <w:basedOn w:val="DefaultParagraphFont"/>
    <w:link w:val="Heading3"/>
    <w:uiPriority w:val="9"/>
    <w:rsid w:val="00FE5714"/>
    <w:rPr>
      <w:rFonts w:ascii="Arial" w:eastAsiaTheme="majorEastAsia" w:hAnsi="Arial" w:cs="Arial"/>
      <w:b/>
      <w:bCs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2970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3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rclasstech@cornell.ed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pjc32@cornell.edu" TargetMode="External"/><Relationship Id="rId14" Type="http://schemas.openxmlformats.org/officeDocument/2006/relationships/hyperlink" Target="https://www.engineering.cornell.edu/MTEI/mtei-equipment-check-out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lc78@cornel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AB4A3-71DB-4389-B7BF-D30BB60E7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Hollister 312 instructions</vt:lpstr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Hollister 312 instructions</dc:title>
  <dc:subject/>
  <dc:creator>Donna B. Taber</dc:creator>
  <cp:keywords>Hollister 312 instructions</cp:keywords>
  <dc:description/>
  <cp:lastModifiedBy>000000000000 yyyyyyyyyymeeeeeee</cp:lastModifiedBy>
  <cp:revision>2</cp:revision>
  <cp:lastPrinted>2016-01-26T16:40:00Z</cp:lastPrinted>
  <dcterms:created xsi:type="dcterms:W3CDTF">2021-08-24T20:41:00Z</dcterms:created>
  <dcterms:modified xsi:type="dcterms:W3CDTF">2021-08-24T20:41:00Z</dcterms:modified>
</cp:coreProperties>
</file>