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02D9" w14:textId="77777777" w:rsidR="00964541" w:rsidRDefault="00576626">
      <w:pPr>
        <w:pStyle w:val="Heading1"/>
      </w:pPr>
      <w:r>
        <w:t xml:space="preserve">Olin 255 </w:t>
      </w:r>
    </w:p>
    <w:p w14:paraId="04E2F948" w14:textId="77777777" w:rsidR="00964541" w:rsidRDefault="00964541">
      <w:pPr>
        <w:tabs>
          <w:tab w:val="right" w:pos="8550"/>
          <w:tab w:val="right" w:pos="8550"/>
        </w:tabs>
      </w:pPr>
    </w:p>
    <w:p w14:paraId="1281E659" w14:textId="77777777" w:rsidR="00964541" w:rsidRDefault="00576626">
      <w:pPr>
        <w:pStyle w:val="Heading2"/>
      </w:pPr>
      <w:r>
        <w:t>Contact Information</w:t>
      </w:r>
    </w:p>
    <w:p w14:paraId="1C6E97BC" w14:textId="77777777" w:rsidR="00964541" w:rsidRDefault="00576626">
      <w:pPr>
        <w:tabs>
          <w:tab w:val="center" w:pos="4770"/>
          <w:tab w:val="right" w:pos="9360"/>
        </w:tabs>
        <w:rPr>
          <w:rFonts w:ascii="Arial" w:eastAsia="Arial" w:hAnsi="Arial" w:cs="Arial"/>
          <w:sz w:val="22"/>
          <w:szCs w:val="22"/>
        </w:rPr>
      </w:pPr>
      <w:r>
        <w:rPr>
          <w:rFonts w:ascii="Arial" w:eastAsia="Arial" w:hAnsi="Arial" w:cs="Arial"/>
          <w:sz w:val="22"/>
          <w:szCs w:val="22"/>
        </w:rPr>
        <w:t xml:space="preserve">For </w:t>
      </w:r>
      <w:r>
        <w:rPr>
          <w:rFonts w:ascii="Arial" w:eastAsia="Arial" w:hAnsi="Arial" w:cs="Arial"/>
          <w:b/>
          <w:sz w:val="22"/>
          <w:szCs w:val="22"/>
        </w:rPr>
        <w:t>AV support</w:t>
      </w:r>
      <w:r>
        <w:rPr>
          <w:rFonts w:ascii="Arial" w:eastAsia="Arial" w:hAnsi="Arial" w:cs="Arial"/>
          <w:sz w:val="22"/>
          <w:szCs w:val="22"/>
        </w:rPr>
        <w:t>:</w:t>
      </w:r>
    </w:p>
    <w:p w14:paraId="59BFD200" w14:textId="77777777" w:rsidR="00964541" w:rsidRDefault="00576626">
      <w:pPr>
        <w:tabs>
          <w:tab w:val="center" w:pos="4770"/>
          <w:tab w:val="right" w:pos="9360"/>
        </w:tabs>
        <w:rPr>
          <w:rFonts w:ascii="Arial" w:eastAsia="Arial" w:hAnsi="Arial" w:cs="Arial"/>
          <w:sz w:val="22"/>
          <w:szCs w:val="22"/>
        </w:rPr>
      </w:pPr>
      <w:r>
        <w:rPr>
          <w:rFonts w:ascii="Arial" w:eastAsia="Arial" w:hAnsi="Arial" w:cs="Arial"/>
          <w:sz w:val="22"/>
          <w:szCs w:val="22"/>
        </w:rPr>
        <w:t xml:space="preserve">In Case of an AV Emergency Call:                                                                          </w:t>
      </w:r>
      <w:r>
        <w:rPr>
          <w:rFonts w:ascii="Arial" w:eastAsia="Arial" w:hAnsi="Arial" w:cs="Arial"/>
          <w:sz w:val="22"/>
          <w:szCs w:val="22"/>
        </w:rPr>
        <w:tab/>
        <w:t>607-255-0778</w:t>
      </w:r>
    </w:p>
    <w:p w14:paraId="2EE82783" w14:textId="77777777" w:rsidR="00964541" w:rsidRDefault="00576626">
      <w:pPr>
        <w:tabs>
          <w:tab w:val="center" w:pos="4770"/>
          <w:tab w:val="right" w:pos="9360"/>
        </w:tabs>
        <w:rPr>
          <w:rFonts w:ascii="Arial" w:eastAsia="Arial" w:hAnsi="Arial" w:cs="Arial"/>
          <w:sz w:val="22"/>
          <w:szCs w:val="22"/>
        </w:rPr>
      </w:pPr>
      <w:r>
        <w:rPr>
          <w:rFonts w:ascii="Arial" w:eastAsia="Arial" w:hAnsi="Arial" w:cs="Arial"/>
          <w:sz w:val="22"/>
          <w:szCs w:val="22"/>
        </w:rPr>
        <w:t xml:space="preserve">Email: Eng. </w:t>
      </w:r>
      <w:proofErr w:type="spellStart"/>
      <w:r>
        <w:rPr>
          <w:rFonts w:ascii="Arial" w:eastAsia="Arial" w:hAnsi="Arial" w:cs="Arial"/>
          <w:sz w:val="22"/>
          <w:szCs w:val="22"/>
        </w:rPr>
        <w:t>Classtech</w:t>
      </w:r>
      <w:proofErr w:type="spellEnd"/>
      <w:r>
        <w:rPr>
          <w:rFonts w:ascii="Arial" w:eastAsia="Arial" w:hAnsi="Arial" w:cs="Arial"/>
          <w:sz w:val="22"/>
          <w:szCs w:val="22"/>
        </w:rPr>
        <w:t xml:space="preserve"> Support                                                          </w:t>
      </w:r>
      <w:r>
        <w:rPr>
          <w:rFonts w:ascii="Arial" w:eastAsia="Arial" w:hAnsi="Arial" w:cs="Arial"/>
          <w:sz w:val="22"/>
          <w:szCs w:val="22"/>
        </w:rPr>
        <w:tab/>
        <w:t>engrclasstech@cornell.edu</w:t>
      </w:r>
    </w:p>
    <w:p w14:paraId="1B409A71" w14:textId="77777777" w:rsidR="00964541" w:rsidRDefault="00576626">
      <w:pPr>
        <w:tabs>
          <w:tab w:val="center" w:pos="4770"/>
          <w:tab w:val="right" w:pos="9360"/>
        </w:tabs>
        <w:rPr>
          <w:rFonts w:ascii="Arial" w:eastAsia="Arial" w:hAnsi="Arial" w:cs="Arial"/>
          <w:sz w:val="22"/>
          <w:szCs w:val="22"/>
        </w:rPr>
      </w:pPr>
      <w:r>
        <w:rPr>
          <w:rFonts w:ascii="Arial" w:eastAsia="Arial" w:hAnsi="Arial" w:cs="Arial"/>
          <w:sz w:val="22"/>
          <w:szCs w:val="22"/>
        </w:rPr>
        <w:t xml:space="preserve">AV Support Availability:                      </w:t>
      </w:r>
      <w:r w:rsidR="006C5347">
        <w:rPr>
          <w:rFonts w:ascii="Arial" w:eastAsia="Arial" w:hAnsi="Arial" w:cs="Arial"/>
          <w:sz w:val="22"/>
          <w:szCs w:val="22"/>
        </w:rPr>
        <w:t xml:space="preserve">                               </w:t>
      </w:r>
      <w:r>
        <w:rPr>
          <w:rFonts w:ascii="Arial" w:eastAsia="Arial" w:hAnsi="Arial" w:cs="Arial"/>
          <w:sz w:val="22"/>
          <w:szCs w:val="22"/>
        </w:rPr>
        <w:t>Monday thru Friday, 8:00am to 5:00pm</w:t>
      </w:r>
    </w:p>
    <w:p w14:paraId="1871B054" w14:textId="77777777" w:rsidR="00964541" w:rsidRDefault="00576626">
      <w:pPr>
        <w:tabs>
          <w:tab w:val="center" w:pos="4770"/>
          <w:tab w:val="right" w:pos="9360"/>
        </w:tabs>
        <w:rPr>
          <w:rFonts w:ascii="Arial" w:eastAsia="Arial" w:hAnsi="Arial" w:cs="Arial"/>
          <w:sz w:val="22"/>
          <w:szCs w:val="22"/>
        </w:rPr>
      </w:pPr>
      <w:r>
        <w:rPr>
          <w:rFonts w:ascii="Arial" w:eastAsia="Arial" w:hAnsi="Arial" w:cs="Arial"/>
          <w:sz w:val="22"/>
          <w:szCs w:val="22"/>
        </w:rPr>
        <w:t xml:space="preserve"> </w:t>
      </w:r>
    </w:p>
    <w:p w14:paraId="5C8640BC" w14:textId="77777777" w:rsidR="00964541" w:rsidRDefault="00576626">
      <w:pPr>
        <w:tabs>
          <w:tab w:val="center" w:pos="4770"/>
          <w:tab w:val="right" w:pos="9360"/>
        </w:tabs>
        <w:rPr>
          <w:rFonts w:ascii="Arial" w:eastAsia="Arial" w:hAnsi="Arial" w:cs="Arial"/>
          <w:sz w:val="22"/>
          <w:szCs w:val="22"/>
        </w:rPr>
      </w:pPr>
      <w:r>
        <w:rPr>
          <w:rFonts w:ascii="Arial" w:eastAsia="Arial" w:hAnsi="Arial" w:cs="Arial"/>
          <w:sz w:val="22"/>
          <w:szCs w:val="22"/>
        </w:rPr>
        <w:t xml:space="preserve">For </w:t>
      </w:r>
      <w:r>
        <w:rPr>
          <w:rFonts w:ascii="Arial" w:eastAsia="Arial" w:hAnsi="Arial" w:cs="Arial"/>
          <w:b/>
          <w:sz w:val="22"/>
          <w:szCs w:val="22"/>
        </w:rPr>
        <w:t>Facilities support</w:t>
      </w:r>
      <w:r>
        <w:rPr>
          <w:rFonts w:ascii="Arial" w:eastAsia="Arial" w:hAnsi="Arial" w:cs="Arial"/>
          <w:sz w:val="22"/>
          <w:szCs w:val="22"/>
        </w:rPr>
        <w:t xml:space="preserve">: </w:t>
      </w:r>
    </w:p>
    <w:p w14:paraId="256E4B4F" w14:textId="08A1A667" w:rsidR="00964541" w:rsidRPr="00547809" w:rsidRDefault="00547809">
      <w:pPr>
        <w:tabs>
          <w:tab w:val="center" w:pos="4770"/>
          <w:tab w:val="right" w:pos="9360"/>
        </w:tabs>
        <w:rPr>
          <w:rFonts w:ascii="Arial" w:eastAsia="Arial" w:hAnsi="Arial" w:cs="Arial"/>
          <w:sz w:val="22"/>
          <w:szCs w:val="22"/>
        </w:rPr>
      </w:pPr>
      <w:r w:rsidRPr="00547809">
        <w:rPr>
          <w:rFonts w:ascii="Arial" w:eastAsia="Arial" w:hAnsi="Arial" w:cs="Arial"/>
          <w:sz w:val="22"/>
          <w:szCs w:val="22"/>
        </w:rPr>
        <w:t xml:space="preserve">Submit a ticket: </w:t>
      </w:r>
      <w:hyperlink r:id="rId9" w:history="1">
        <w:r w:rsidRPr="00547809">
          <w:rPr>
            <w:rFonts w:ascii="Arial" w:eastAsia="Arial" w:hAnsi="Arial" w:cs="Arial"/>
            <w:color w:val="0563C1"/>
            <w:sz w:val="22"/>
            <w:szCs w:val="22"/>
            <w:u w:val="single"/>
          </w:rPr>
          <w:t>https://tdx.cornell.edu/TDClient/133/Portal/Home/</w:t>
        </w:r>
      </w:hyperlink>
    </w:p>
    <w:p w14:paraId="134BD577" w14:textId="77777777" w:rsidR="00964541" w:rsidRDefault="00576626">
      <w:pPr>
        <w:tabs>
          <w:tab w:val="center" w:pos="4770"/>
          <w:tab w:val="right" w:pos="9360"/>
        </w:tabs>
        <w:rPr>
          <w:rFonts w:ascii="Arial" w:eastAsia="Arial" w:hAnsi="Arial" w:cs="Arial"/>
          <w:color w:val="C0504D"/>
          <w:sz w:val="22"/>
          <w:szCs w:val="22"/>
        </w:rPr>
      </w:pPr>
      <w:r>
        <w:rPr>
          <w:rFonts w:ascii="Arial" w:eastAsia="Arial" w:hAnsi="Arial" w:cs="Arial"/>
          <w:color w:val="C0504D"/>
          <w:sz w:val="22"/>
          <w:szCs w:val="22"/>
        </w:rPr>
        <w:t xml:space="preserve"> </w:t>
      </w:r>
    </w:p>
    <w:p w14:paraId="5F48FFCF" w14:textId="77777777" w:rsidR="00964541" w:rsidRDefault="00576626">
      <w:pPr>
        <w:tabs>
          <w:tab w:val="center" w:pos="4770"/>
          <w:tab w:val="right" w:pos="9360"/>
        </w:tabs>
        <w:rPr>
          <w:rFonts w:ascii="Arial" w:eastAsia="Arial" w:hAnsi="Arial" w:cs="Arial"/>
        </w:rPr>
      </w:pPr>
      <w:r>
        <w:rPr>
          <w:rFonts w:ascii="Arial" w:eastAsia="Arial" w:hAnsi="Arial" w:cs="Arial"/>
          <w:color w:val="C0504D"/>
          <w:sz w:val="22"/>
          <w:szCs w:val="22"/>
        </w:rPr>
        <w:t xml:space="preserve">For Emergencies                                        </w:t>
      </w:r>
      <w:r>
        <w:rPr>
          <w:rFonts w:ascii="Arial" w:eastAsia="Arial" w:hAnsi="Arial" w:cs="Arial"/>
          <w:color w:val="C0504D"/>
          <w:sz w:val="22"/>
          <w:szCs w:val="22"/>
        </w:rPr>
        <w:tab/>
      </w:r>
      <w:r>
        <w:rPr>
          <w:rFonts w:ascii="Arial" w:eastAsia="Arial" w:hAnsi="Arial" w:cs="Arial"/>
          <w:b/>
          <w:color w:val="ED7D31"/>
          <w:sz w:val="22"/>
          <w:szCs w:val="22"/>
        </w:rPr>
        <w:t>Dial: 911</w:t>
      </w:r>
      <w:r>
        <w:rPr>
          <w:rFonts w:ascii="Arial" w:eastAsia="Arial" w:hAnsi="Arial" w:cs="Arial"/>
          <w:sz w:val="22"/>
          <w:szCs w:val="22"/>
        </w:rPr>
        <w:t xml:space="preserve">                        </w:t>
      </w:r>
      <w:r>
        <w:rPr>
          <w:rFonts w:ascii="Arial" w:eastAsia="Arial" w:hAnsi="Arial" w:cs="Arial"/>
          <w:sz w:val="22"/>
          <w:szCs w:val="22"/>
        </w:rPr>
        <w:tab/>
        <w:t>CU Police: 607-255-1111</w:t>
      </w:r>
    </w:p>
    <w:p w14:paraId="0E8A9047" w14:textId="77777777" w:rsidR="00964541" w:rsidRDefault="00576626">
      <w:pPr>
        <w:pStyle w:val="Heading2"/>
        <w:rPr>
          <w:b w:val="0"/>
        </w:rPr>
      </w:pPr>
      <w:r>
        <w:t>Room Equipment</w:t>
      </w:r>
    </w:p>
    <w:p w14:paraId="74CDB2BB" w14:textId="77777777" w:rsidR="00964541" w:rsidRDefault="00576626">
      <w:r>
        <w:tab/>
        <w:t>Laptop connection (</w:t>
      </w:r>
      <w:proofErr w:type="gramStart"/>
      <w:r>
        <w:t>HDMI,VGA</w:t>
      </w:r>
      <w:proofErr w:type="gramEnd"/>
      <w:r>
        <w:t xml:space="preserve">) </w:t>
      </w:r>
      <w:r>
        <w:tab/>
        <w:t xml:space="preserve">Document Camera </w:t>
      </w:r>
      <w:r>
        <w:tab/>
      </w:r>
      <w:r>
        <w:tab/>
        <w:t>Room Speakers</w:t>
      </w:r>
    </w:p>
    <w:p w14:paraId="124E9FF4" w14:textId="77777777" w:rsidR="00964541" w:rsidRDefault="00576626">
      <w:r>
        <w:tab/>
        <w:t xml:space="preserve">Assisted Listening </w:t>
      </w:r>
      <w:r>
        <w:tab/>
      </w:r>
      <w:r>
        <w:tab/>
      </w:r>
      <w:r>
        <w:tab/>
        <w:t>Wacom Tablet</w:t>
      </w:r>
      <w:r>
        <w:tab/>
      </w:r>
      <w:r>
        <w:tab/>
      </w:r>
      <w:r>
        <w:tab/>
        <w:t>Room Microphone</w:t>
      </w:r>
    </w:p>
    <w:p w14:paraId="6D5B1C65" w14:textId="77777777" w:rsidR="00964541" w:rsidRDefault="00576626">
      <w:pPr>
        <w:ind w:firstLine="720"/>
      </w:pPr>
      <w:r>
        <w:t>Projector &amp; Screen</w:t>
      </w:r>
      <w:r w:rsidR="00B151F8">
        <w:tab/>
      </w:r>
      <w:r w:rsidR="00B151F8">
        <w:tab/>
      </w:r>
      <w:r w:rsidR="00B151F8">
        <w:tab/>
        <w:t xml:space="preserve">Chalkboards </w:t>
      </w:r>
      <w:r w:rsidR="00B151F8">
        <w:tab/>
      </w:r>
      <w:r w:rsidR="00B151F8">
        <w:tab/>
      </w:r>
      <w:r w:rsidR="00B151F8">
        <w:tab/>
        <w:t>Video Adapter</w:t>
      </w:r>
    </w:p>
    <w:p w14:paraId="5B5D36D7" w14:textId="77777777" w:rsidR="00B151F8" w:rsidRDefault="00B151F8">
      <w:pPr>
        <w:ind w:firstLine="720"/>
      </w:pPr>
      <w:r w:rsidRPr="001C33C1">
        <w:t>Zoom Room</w:t>
      </w:r>
    </w:p>
    <w:p w14:paraId="220DC287" w14:textId="77777777" w:rsidR="005B11A7" w:rsidRDefault="005B11A7" w:rsidP="001C33C1"/>
    <w:p w14:paraId="04EC8884" w14:textId="77777777" w:rsidR="00964541" w:rsidRDefault="00576626">
      <w:pPr>
        <w:pStyle w:val="Heading2"/>
        <w:shd w:val="clear" w:color="auto" w:fill="B31B1B"/>
      </w:pPr>
      <w:bookmarkStart w:id="0" w:name="_heading=h.a0gsgtwsb7s0" w:colFirst="0" w:colLast="0"/>
      <w:bookmarkEnd w:id="0"/>
      <w:r>
        <w:t xml:space="preserve">Connecting Your Device </w:t>
      </w:r>
    </w:p>
    <w:p w14:paraId="013DF0C5" w14:textId="77777777" w:rsidR="00964541" w:rsidRDefault="00576626">
      <w:pPr>
        <w:tabs>
          <w:tab w:val="center" w:pos="4320"/>
          <w:tab w:val="right" w:pos="8640"/>
          <w:tab w:val="right" w:pos="9360"/>
        </w:tabs>
        <w:rPr>
          <w:u w:val="single"/>
        </w:rPr>
      </w:pPr>
      <w:r>
        <w:rPr>
          <w:u w:val="single"/>
        </w:rPr>
        <w:t xml:space="preserve">Start-up </w:t>
      </w:r>
    </w:p>
    <w:p w14:paraId="404A6D9D" w14:textId="77777777" w:rsidR="00964541" w:rsidRDefault="006C5347" w:rsidP="006C5347">
      <w:pPr>
        <w:numPr>
          <w:ilvl w:val="0"/>
          <w:numId w:val="1"/>
        </w:numPr>
        <w:tabs>
          <w:tab w:val="center" w:pos="4320"/>
          <w:tab w:val="right" w:pos="8640"/>
          <w:tab w:val="right" w:pos="9360"/>
        </w:tabs>
      </w:pPr>
      <w:r w:rsidRPr="006C5347">
        <w:t>Touch the Crestron touch panel to turn on.</w:t>
      </w:r>
    </w:p>
    <w:p w14:paraId="025BF4C9" w14:textId="77777777" w:rsidR="00964541" w:rsidRDefault="00576626">
      <w:pPr>
        <w:numPr>
          <w:ilvl w:val="0"/>
          <w:numId w:val="1"/>
        </w:numPr>
        <w:tabs>
          <w:tab w:val="center" w:pos="4320"/>
          <w:tab w:val="right" w:pos="8640"/>
          <w:tab w:val="right" w:pos="9360"/>
        </w:tabs>
      </w:pPr>
      <w:r>
        <w:t xml:space="preserve">Select desired source(s), </w:t>
      </w:r>
      <w:r w:rsidR="006C5347">
        <w:t xml:space="preserve">either </w:t>
      </w:r>
      <w:r>
        <w:t>Laptop or Document Camera</w:t>
      </w:r>
      <w:r w:rsidR="006C5347">
        <w:t>.</w:t>
      </w:r>
    </w:p>
    <w:p w14:paraId="1CCA6C4F" w14:textId="77777777" w:rsidR="00964541" w:rsidRDefault="00576626">
      <w:pPr>
        <w:tabs>
          <w:tab w:val="center" w:pos="4320"/>
          <w:tab w:val="right" w:pos="8640"/>
          <w:tab w:val="right" w:pos="9360"/>
        </w:tabs>
      </w:pPr>
      <w:r>
        <w:rPr>
          <w:noProof/>
        </w:rPr>
        <w:drawing>
          <wp:anchor distT="114300" distB="114300" distL="114300" distR="114300" simplePos="0" relativeHeight="251658240" behindDoc="0" locked="0" layoutInCell="1" hidden="0" allowOverlap="1" wp14:anchorId="7E4E8F54" wp14:editId="26DD87FF">
            <wp:simplePos x="0" y="0"/>
            <wp:positionH relativeFrom="column">
              <wp:posOffset>5172075</wp:posOffset>
            </wp:positionH>
            <wp:positionV relativeFrom="paragraph">
              <wp:posOffset>228600</wp:posOffset>
            </wp:positionV>
            <wp:extent cx="755641" cy="530275"/>
            <wp:effectExtent l="0" t="0" r="0" b="0"/>
            <wp:wrapSquare wrapText="bothSides" distT="114300" distB="114300" distL="114300" distR="114300"/>
            <wp:docPr id="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755641" cy="530275"/>
                    </a:xfrm>
                    <a:prstGeom prst="rect">
                      <a:avLst/>
                    </a:prstGeom>
                    <a:ln/>
                  </pic:spPr>
                </pic:pic>
              </a:graphicData>
            </a:graphic>
          </wp:anchor>
        </w:drawing>
      </w:r>
    </w:p>
    <w:p w14:paraId="1CA9C967" w14:textId="77777777" w:rsidR="00964541" w:rsidRDefault="00576626">
      <w:pPr>
        <w:tabs>
          <w:tab w:val="center" w:pos="4320"/>
          <w:tab w:val="right" w:pos="8640"/>
          <w:tab w:val="right" w:pos="9360"/>
        </w:tabs>
        <w:rPr>
          <w:u w:val="single"/>
        </w:rPr>
      </w:pPr>
      <w:r>
        <w:rPr>
          <w:u w:val="single"/>
        </w:rPr>
        <w:t xml:space="preserve">Connecting a </w:t>
      </w:r>
      <w:proofErr w:type="gramStart"/>
      <w:r>
        <w:rPr>
          <w:u w:val="single"/>
        </w:rPr>
        <w:t>Laptop</w:t>
      </w:r>
      <w:proofErr w:type="gramEnd"/>
    </w:p>
    <w:p w14:paraId="38A02F76" w14:textId="77777777" w:rsidR="00964541" w:rsidRDefault="00576626">
      <w:pPr>
        <w:numPr>
          <w:ilvl w:val="0"/>
          <w:numId w:val="1"/>
        </w:numPr>
        <w:tabs>
          <w:tab w:val="center" w:pos="4320"/>
          <w:tab w:val="right" w:pos="8640"/>
          <w:tab w:val="right" w:pos="9360"/>
        </w:tabs>
      </w:pPr>
      <w:r>
        <w:t>To connect a laptop, plug the proper video cable into your personal device (using HD</w:t>
      </w:r>
      <w:r w:rsidR="006C5347">
        <w:t>MI and any appropriate adapters</w:t>
      </w:r>
      <w:r w:rsidR="00291055">
        <w:t>).</w:t>
      </w:r>
    </w:p>
    <w:p w14:paraId="7449A0CC" w14:textId="77777777" w:rsidR="00964541" w:rsidRDefault="00964541">
      <w:pPr>
        <w:tabs>
          <w:tab w:val="center" w:pos="4320"/>
          <w:tab w:val="right" w:pos="8640"/>
          <w:tab w:val="right" w:pos="9360"/>
        </w:tabs>
        <w:ind w:left="720"/>
      </w:pPr>
    </w:p>
    <w:p w14:paraId="47AAB7A2" w14:textId="77777777" w:rsidR="00964541" w:rsidRDefault="00576626">
      <w:pPr>
        <w:tabs>
          <w:tab w:val="center" w:pos="4320"/>
          <w:tab w:val="right" w:pos="8640"/>
          <w:tab w:val="right" w:pos="9360"/>
        </w:tabs>
        <w:rPr>
          <w:u w:val="single"/>
        </w:rPr>
      </w:pPr>
      <w:r>
        <w:rPr>
          <w:u w:val="single"/>
        </w:rPr>
        <w:t xml:space="preserve">Using the Document Camera </w:t>
      </w:r>
    </w:p>
    <w:p w14:paraId="7B538FB3" w14:textId="77777777" w:rsidR="00964541" w:rsidRDefault="00576626">
      <w:pPr>
        <w:tabs>
          <w:tab w:val="center" w:pos="4320"/>
          <w:tab w:val="right" w:pos="8640"/>
          <w:tab w:val="right" w:pos="9360"/>
        </w:tabs>
        <w:rPr>
          <w:b/>
        </w:rPr>
      </w:pPr>
      <w:r>
        <w:rPr>
          <w:b/>
        </w:rPr>
        <w:t xml:space="preserve">Document Camera </w:t>
      </w:r>
    </w:p>
    <w:p w14:paraId="4FBCBBAA" w14:textId="77777777" w:rsidR="00964541" w:rsidRDefault="00CB1C9A" w:rsidP="00EA142B">
      <w:pPr>
        <w:numPr>
          <w:ilvl w:val="0"/>
          <w:numId w:val="2"/>
        </w:numPr>
        <w:tabs>
          <w:tab w:val="center" w:pos="4320"/>
          <w:tab w:val="right" w:pos="8640"/>
          <w:tab w:val="right" w:pos="9360"/>
        </w:tabs>
      </w:pPr>
      <w:r>
        <w:rPr>
          <w:noProof/>
        </w:rPr>
        <w:drawing>
          <wp:anchor distT="114300" distB="114300" distL="114300" distR="114300" simplePos="0" relativeHeight="251659264" behindDoc="0" locked="0" layoutInCell="1" hidden="0" allowOverlap="1" wp14:anchorId="1BB70C7E" wp14:editId="586702DB">
            <wp:simplePos x="0" y="0"/>
            <wp:positionH relativeFrom="column">
              <wp:posOffset>5172075</wp:posOffset>
            </wp:positionH>
            <wp:positionV relativeFrom="paragraph">
              <wp:posOffset>17145</wp:posOffset>
            </wp:positionV>
            <wp:extent cx="752475" cy="514350"/>
            <wp:effectExtent l="0" t="0" r="9525" b="0"/>
            <wp:wrapSquare wrapText="bothSides" distT="114300" distB="114300" distL="114300" distR="11430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752475" cy="514350"/>
                    </a:xfrm>
                    <a:prstGeom prst="rect">
                      <a:avLst/>
                    </a:prstGeom>
                    <a:ln/>
                  </pic:spPr>
                </pic:pic>
              </a:graphicData>
            </a:graphic>
            <wp14:sizeRelV relativeFrom="margin">
              <wp14:pctHeight>0</wp14:pctHeight>
            </wp14:sizeRelV>
          </wp:anchor>
        </w:drawing>
      </w:r>
      <w:r w:rsidR="00EA142B" w:rsidRPr="00EA142B">
        <w:t>Touch the Crestron touch panel to turn on.</w:t>
      </w:r>
    </w:p>
    <w:p w14:paraId="1678497E" w14:textId="77777777" w:rsidR="00964541" w:rsidRDefault="00576626">
      <w:pPr>
        <w:numPr>
          <w:ilvl w:val="0"/>
          <w:numId w:val="2"/>
        </w:numPr>
        <w:tabs>
          <w:tab w:val="center" w:pos="4320"/>
          <w:tab w:val="right" w:pos="8640"/>
          <w:tab w:val="right" w:pos="9360"/>
        </w:tabs>
      </w:pPr>
      <w:r>
        <w:t xml:space="preserve">Select the </w:t>
      </w:r>
      <w:r>
        <w:rPr>
          <w:b/>
        </w:rPr>
        <w:t>DOC</w:t>
      </w:r>
      <w:r w:rsidR="00EA142B">
        <w:rPr>
          <w:b/>
        </w:rPr>
        <w:t>UMENT</w:t>
      </w:r>
      <w:r>
        <w:rPr>
          <w:b/>
        </w:rPr>
        <w:t xml:space="preserve"> CAM</w:t>
      </w:r>
      <w:r w:rsidR="00EA142B">
        <w:rPr>
          <w:b/>
        </w:rPr>
        <w:t xml:space="preserve">ERA </w:t>
      </w:r>
      <w:r>
        <w:t>option on the top bar of the touch panel and send it to the desired displays</w:t>
      </w:r>
      <w:r w:rsidR="00EA142B">
        <w:t>.</w:t>
      </w:r>
      <w:r>
        <w:t xml:space="preserve"> </w:t>
      </w:r>
    </w:p>
    <w:p w14:paraId="1FA82D5C" w14:textId="77777777" w:rsidR="00964541" w:rsidRDefault="00576626">
      <w:pPr>
        <w:numPr>
          <w:ilvl w:val="0"/>
          <w:numId w:val="2"/>
        </w:numPr>
        <w:tabs>
          <w:tab w:val="center" w:pos="4320"/>
          <w:tab w:val="right" w:pos="8640"/>
          <w:tab w:val="right" w:pos="9360"/>
        </w:tabs>
      </w:pPr>
      <w:r>
        <w:t>Lift the arm of the document camera to turn it on.</w:t>
      </w:r>
    </w:p>
    <w:p w14:paraId="11E0D9F2" w14:textId="77777777" w:rsidR="00964541" w:rsidRDefault="001D65C2">
      <w:pPr>
        <w:tabs>
          <w:tab w:val="center" w:pos="4320"/>
          <w:tab w:val="right" w:pos="8640"/>
          <w:tab w:val="right" w:pos="9360"/>
        </w:tabs>
        <w:rPr>
          <w:b/>
        </w:rPr>
      </w:pPr>
      <w:r>
        <w:rPr>
          <w:noProof/>
        </w:rPr>
        <w:drawing>
          <wp:anchor distT="0" distB="0" distL="114300" distR="114300" simplePos="0" relativeHeight="251664384" behindDoc="1" locked="0" layoutInCell="1" allowOverlap="1" wp14:anchorId="02E57789" wp14:editId="38276C6E">
            <wp:simplePos x="0" y="0"/>
            <wp:positionH relativeFrom="column">
              <wp:posOffset>-203200</wp:posOffset>
            </wp:positionH>
            <wp:positionV relativeFrom="paragraph">
              <wp:posOffset>88900</wp:posOffset>
            </wp:positionV>
            <wp:extent cx="871220" cy="1162050"/>
            <wp:effectExtent l="0" t="0" r="5080" b="0"/>
            <wp:wrapTight wrapText="bothSides">
              <wp:wrapPolygon edited="0">
                <wp:start x="0" y="0"/>
                <wp:lineTo x="0" y="21246"/>
                <wp:lineTo x="21254" y="21246"/>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2311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20" cy="1162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0288" behindDoc="0" locked="0" layoutInCell="1" hidden="0" allowOverlap="1" wp14:anchorId="5B779180" wp14:editId="1515CEAB">
            <wp:simplePos x="0" y="0"/>
            <wp:positionH relativeFrom="column">
              <wp:posOffset>5232400</wp:posOffset>
            </wp:positionH>
            <wp:positionV relativeFrom="paragraph">
              <wp:posOffset>107950</wp:posOffset>
            </wp:positionV>
            <wp:extent cx="669925" cy="893445"/>
            <wp:effectExtent l="0" t="0" r="0" b="1905"/>
            <wp:wrapSquare wrapText="bothSides" distT="114300" distB="114300" distL="114300" distR="114300"/>
            <wp:docPr id="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669925" cy="893445"/>
                    </a:xfrm>
                    <a:prstGeom prst="rect">
                      <a:avLst/>
                    </a:prstGeom>
                    <a:ln/>
                  </pic:spPr>
                </pic:pic>
              </a:graphicData>
            </a:graphic>
            <wp14:sizeRelH relativeFrom="margin">
              <wp14:pctWidth>0</wp14:pctWidth>
            </wp14:sizeRelH>
          </wp:anchor>
        </w:drawing>
      </w:r>
      <w:r>
        <w:t xml:space="preserve">   </w:t>
      </w:r>
      <w:r w:rsidR="00576626">
        <w:rPr>
          <w:b/>
        </w:rPr>
        <w:t xml:space="preserve">Zooming in and out </w:t>
      </w:r>
    </w:p>
    <w:p w14:paraId="7A15E33D" w14:textId="77777777" w:rsidR="00964541" w:rsidRDefault="009D62E9" w:rsidP="001D65C2">
      <w:pPr>
        <w:pStyle w:val="ListParagraph"/>
        <w:numPr>
          <w:ilvl w:val="0"/>
          <w:numId w:val="5"/>
        </w:numPr>
        <w:tabs>
          <w:tab w:val="center" w:pos="4320"/>
          <w:tab w:val="right" w:pos="8640"/>
          <w:tab w:val="right" w:pos="9360"/>
        </w:tabs>
      </w:pPr>
      <w:r>
        <w:rPr>
          <w:noProof/>
        </w:rPr>
        <mc:AlternateContent>
          <mc:Choice Requires="wps">
            <w:drawing>
              <wp:anchor distT="0" distB="0" distL="114300" distR="114300" simplePos="0" relativeHeight="251666432" behindDoc="0" locked="0" layoutInCell="1" allowOverlap="1" wp14:anchorId="00A63092" wp14:editId="02A1F83B">
                <wp:simplePos x="0" y="0"/>
                <wp:positionH relativeFrom="column">
                  <wp:posOffset>4927600</wp:posOffset>
                </wp:positionH>
                <wp:positionV relativeFrom="paragraph">
                  <wp:posOffset>207645</wp:posOffset>
                </wp:positionV>
                <wp:extent cx="584200" cy="57150"/>
                <wp:effectExtent l="19050" t="57150" r="6350" b="95250"/>
                <wp:wrapNone/>
                <wp:docPr id="4" name="Straight Arrow Connector 4"/>
                <wp:cNvGraphicFramePr/>
                <a:graphic xmlns:a="http://schemas.openxmlformats.org/drawingml/2006/main">
                  <a:graphicData uri="http://schemas.microsoft.com/office/word/2010/wordprocessingShape">
                    <wps:wsp>
                      <wps:cNvCnPr/>
                      <wps:spPr>
                        <a:xfrm>
                          <a:off x="0" y="0"/>
                          <a:ext cx="584200" cy="571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D94294" id="_x0000_t32" coordsize="21600,21600" o:spt="32" o:oned="t" path="m,l21600,21600e" filled="f">
                <v:path arrowok="t" fillok="f" o:connecttype="none"/>
                <o:lock v:ext="edit" shapetype="t"/>
              </v:shapetype>
              <v:shape id="Straight Arrow Connector 4" o:spid="_x0000_s1026" type="#_x0000_t32" style="position:absolute;margin-left:388pt;margin-top:16.35pt;width:46pt;height: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" strokecolor="#4472c4 [3204]" strokeweight="3pt">
                <v:stroke endarrow="block" joinstyle="miter"/>
              </v:shape>
            </w:pict>
          </mc:Fallback>
        </mc:AlternateContent>
      </w:r>
      <w:r w:rsidR="00576626">
        <w:t xml:space="preserve">Use the gray knob at the top of the document camera to zoom in and out </w:t>
      </w:r>
    </w:p>
    <w:p w14:paraId="34BBA28E" w14:textId="77777777" w:rsidR="00964541" w:rsidRDefault="001D65C2">
      <w:pPr>
        <w:tabs>
          <w:tab w:val="center" w:pos="4320"/>
          <w:tab w:val="right" w:pos="8640"/>
          <w:tab w:val="right" w:pos="9360"/>
        </w:tabs>
        <w:rPr>
          <w:b/>
        </w:rPr>
      </w:pPr>
      <w:r>
        <w:rPr>
          <w:b/>
        </w:rPr>
        <w:t xml:space="preserve">  </w:t>
      </w:r>
      <w:r w:rsidR="00576626">
        <w:rPr>
          <w:b/>
        </w:rPr>
        <w:t xml:space="preserve">Auto Focus </w:t>
      </w:r>
    </w:p>
    <w:p w14:paraId="1D58041E" w14:textId="77777777" w:rsidR="00964541" w:rsidRDefault="001E147B" w:rsidP="001D65C2">
      <w:pPr>
        <w:pStyle w:val="ListParagraph"/>
        <w:numPr>
          <w:ilvl w:val="0"/>
          <w:numId w:val="5"/>
        </w:numPr>
        <w:tabs>
          <w:tab w:val="center" w:pos="4320"/>
          <w:tab w:val="right" w:pos="8640"/>
          <w:tab w:val="right" w:pos="9360"/>
        </w:tabs>
      </w:pPr>
      <w:r>
        <w:rPr>
          <w:noProof/>
        </w:rPr>
        <mc:AlternateContent>
          <mc:Choice Requires="wps">
            <w:drawing>
              <wp:anchor distT="0" distB="0" distL="114300" distR="114300" simplePos="0" relativeHeight="251665408" behindDoc="0" locked="0" layoutInCell="1" allowOverlap="1" wp14:anchorId="1ABCA2D7" wp14:editId="51BFC1F2">
                <wp:simplePos x="0" y="0"/>
                <wp:positionH relativeFrom="column">
                  <wp:posOffset>406400</wp:posOffset>
                </wp:positionH>
                <wp:positionV relativeFrom="paragraph">
                  <wp:posOffset>206375</wp:posOffset>
                </wp:positionV>
                <wp:extent cx="654050" cy="127000"/>
                <wp:effectExtent l="38100" t="19050" r="12700" b="82550"/>
                <wp:wrapNone/>
                <wp:docPr id="3" name="Straight Arrow Connector 3"/>
                <wp:cNvGraphicFramePr/>
                <a:graphic xmlns:a="http://schemas.openxmlformats.org/drawingml/2006/main">
                  <a:graphicData uri="http://schemas.microsoft.com/office/word/2010/wordprocessingShape">
                    <wps:wsp>
                      <wps:cNvCnPr/>
                      <wps:spPr>
                        <a:xfrm flipH="1">
                          <a:off x="0" y="0"/>
                          <a:ext cx="654050" cy="1270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7E4322" id="Straight Arrow Connector 3" o:spid="_x0000_s1026" type="#_x0000_t32" style="position:absolute;margin-left:32pt;margin-top:16.25pt;width:51.5pt;height:10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" strokecolor="#4472c4 [3204]" strokeweight="3pt">
                <v:stroke endarrow="block" joinstyle="miter"/>
              </v:shape>
            </w:pict>
          </mc:Fallback>
        </mc:AlternateContent>
      </w:r>
      <w:r w:rsidR="00576626">
        <w:t xml:space="preserve">Press the </w:t>
      </w:r>
      <w:r w:rsidR="001D65C2">
        <w:t xml:space="preserve">green </w:t>
      </w:r>
      <w:r w:rsidR="00576626">
        <w:t xml:space="preserve">button </w:t>
      </w:r>
      <w:r w:rsidR="001D65C2">
        <w:t xml:space="preserve">labeled </w:t>
      </w:r>
      <w:r w:rsidR="00576626">
        <w:t xml:space="preserve">AF on the </w:t>
      </w:r>
      <w:r w:rsidR="001D65C2">
        <w:t>document camera</w:t>
      </w:r>
      <w:r w:rsidR="00576626">
        <w:t xml:space="preserve"> to turn auto focus on and off </w:t>
      </w:r>
    </w:p>
    <w:p w14:paraId="54A2C744" w14:textId="77777777" w:rsidR="00964541" w:rsidRDefault="00964541">
      <w:pPr>
        <w:tabs>
          <w:tab w:val="center" w:pos="4320"/>
          <w:tab w:val="right" w:pos="8640"/>
          <w:tab w:val="right" w:pos="9360"/>
        </w:tabs>
      </w:pPr>
    </w:p>
    <w:p w14:paraId="03C369C7" w14:textId="77777777" w:rsidR="00964541" w:rsidRDefault="00576626">
      <w:pPr>
        <w:tabs>
          <w:tab w:val="center" w:pos="4320"/>
          <w:tab w:val="right" w:pos="8640"/>
          <w:tab w:val="right" w:pos="9360"/>
        </w:tabs>
        <w:rPr>
          <w:u w:val="single"/>
        </w:rPr>
      </w:pPr>
      <w:proofErr w:type="gramStart"/>
      <w:r>
        <w:rPr>
          <w:u w:val="single"/>
        </w:rPr>
        <w:t>Shut-down</w:t>
      </w:r>
      <w:proofErr w:type="gramEnd"/>
    </w:p>
    <w:p w14:paraId="7ABDA43F" w14:textId="77777777" w:rsidR="00964541" w:rsidRDefault="00576626">
      <w:pPr>
        <w:numPr>
          <w:ilvl w:val="0"/>
          <w:numId w:val="3"/>
        </w:numPr>
        <w:tabs>
          <w:tab w:val="center" w:pos="4320"/>
          <w:tab w:val="right" w:pos="8640"/>
          <w:tab w:val="right" w:pos="9360"/>
        </w:tabs>
      </w:pPr>
      <w:r>
        <w:t>Press the POWER OFF bu</w:t>
      </w:r>
      <w:r w:rsidR="006C5347">
        <w:t>tton located in the bottom left</w:t>
      </w:r>
      <w:r>
        <w:t xml:space="preserve"> of the Crestron Touch panel. This will shut down the room. </w:t>
      </w:r>
    </w:p>
    <w:p w14:paraId="5853047D" w14:textId="77777777" w:rsidR="00964541" w:rsidRDefault="00964541">
      <w:pPr>
        <w:tabs>
          <w:tab w:val="center" w:pos="4320"/>
          <w:tab w:val="right" w:pos="8640"/>
          <w:tab w:val="right" w:pos="9360"/>
        </w:tabs>
      </w:pPr>
    </w:p>
    <w:bookmarkStart w:id="1" w:name="_heading=h.ck2gnf6lmylr" w:colFirst="0" w:colLast="0"/>
    <w:bookmarkEnd w:id="1"/>
    <w:p w14:paraId="03E01624" w14:textId="77777777" w:rsidR="00964541" w:rsidRDefault="00547809">
      <w:pPr>
        <w:pStyle w:val="Heading2"/>
        <w:shd w:val="clear" w:color="auto" w:fill="B31B1B"/>
      </w:pPr>
      <w:sdt>
        <w:sdtPr>
          <w:tag w:val="goog_rdk_0"/>
          <w:id w:val="612401867"/>
        </w:sdtPr>
        <w:sdtEndPr/>
        <w:sdtContent/>
      </w:sdt>
      <w:r w:rsidR="00576626">
        <w:t xml:space="preserve">Using the Wacom Tablet </w:t>
      </w:r>
    </w:p>
    <w:p w14:paraId="46BE17AD" w14:textId="77777777" w:rsidR="00630FBB" w:rsidRDefault="00630FBB" w:rsidP="00630FBB">
      <w:pPr>
        <w:tabs>
          <w:tab w:val="center" w:pos="4320"/>
          <w:tab w:val="right" w:pos="8640"/>
          <w:tab w:val="right" w:pos="9360"/>
        </w:tabs>
      </w:pPr>
    </w:p>
    <w:p w14:paraId="059F3552" w14:textId="77777777" w:rsidR="00630FBB" w:rsidRDefault="00630FBB" w:rsidP="00630FBB">
      <w:pPr>
        <w:tabs>
          <w:tab w:val="center" w:pos="4320"/>
          <w:tab w:val="right" w:pos="8640"/>
          <w:tab w:val="right" w:pos="9360"/>
        </w:tabs>
      </w:pPr>
      <w:r w:rsidRPr="00630FBB">
        <w:t xml:space="preserve">To use the </w:t>
      </w:r>
      <w:r>
        <w:t>Wacom tablet in the room</w:t>
      </w:r>
      <w:r w:rsidRPr="00630FBB">
        <w:t xml:space="preserve">, please submit a ticket a week in advance to </w:t>
      </w:r>
      <w:hyperlink r:id="rId14" w:history="1">
        <w:r w:rsidRPr="002A3557">
          <w:rPr>
            <w:rStyle w:val="Hyperlink"/>
          </w:rPr>
          <w:t>https://help.coecis.cornell.edu</w:t>
        </w:r>
      </w:hyperlink>
      <w:r>
        <w:t xml:space="preserve"> </w:t>
      </w:r>
      <w:r w:rsidRPr="00630FBB">
        <w:t>to s</w:t>
      </w:r>
      <w:r>
        <w:t xml:space="preserve">chedule a training session. </w:t>
      </w:r>
    </w:p>
    <w:p w14:paraId="47CD4CBA" w14:textId="77777777" w:rsidR="00630FBB" w:rsidRDefault="00630FBB" w:rsidP="00630FBB">
      <w:pPr>
        <w:tabs>
          <w:tab w:val="center" w:pos="4320"/>
          <w:tab w:val="right" w:pos="8640"/>
          <w:tab w:val="right" w:pos="9360"/>
        </w:tabs>
      </w:pPr>
    </w:p>
    <w:p w14:paraId="2A054F6B" w14:textId="77777777" w:rsidR="00964541" w:rsidRDefault="00630FBB" w:rsidP="00630FBB">
      <w:pPr>
        <w:tabs>
          <w:tab w:val="center" w:pos="4320"/>
          <w:tab w:val="right" w:pos="8640"/>
          <w:tab w:val="right" w:pos="9360"/>
        </w:tabs>
      </w:pPr>
      <w:r>
        <w:t>If</w:t>
      </w:r>
      <w:r w:rsidRPr="00630FBB">
        <w:t xml:space="preserve"> a problem occurs during a session,</w:t>
      </w:r>
      <w:r>
        <w:t xml:space="preserve"> </w:t>
      </w:r>
      <w:r w:rsidRPr="00630FBB">
        <w:t xml:space="preserve">email </w:t>
      </w:r>
      <w:hyperlink r:id="rId15" w:history="1">
        <w:r w:rsidRPr="002A3557">
          <w:rPr>
            <w:rStyle w:val="Hyperlink"/>
          </w:rPr>
          <w:t>https://help.coecis.cornell.edu</w:t>
        </w:r>
      </w:hyperlink>
      <w:r>
        <w:t xml:space="preserve"> </w:t>
      </w:r>
      <w:r w:rsidRPr="00630FBB">
        <w:t>and call 607-255-0778.</w:t>
      </w:r>
    </w:p>
    <w:p w14:paraId="28C4792A" w14:textId="77777777" w:rsidR="00964541" w:rsidRDefault="00964541">
      <w:pPr>
        <w:tabs>
          <w:tab w:val="center" w:pos="4320"/>
          <w:tab w:val="right" w:pos="8640"/>
          <w:tab w:val="right" w:pos="9360"/>
        </w:tabs>
        <w:ind w:left="720"/>
      </w:pPr>
    </w:p>
    <w:p w14:paraId="14690A11" w14:textId="77777777" w:rsidR="00964541" w:rsidRDefault="00576626">
      <w:pPr>
        <w:pStyle w:val="Heading2"/>
        <w:shd w:val="clear" w:color="auto" w:fill="B31B1B"/>
        <w:rPr>
          <w:rFonts w:eastAsia="Arial"/>
          <w:sz w:val="22"/>
          <w:szCs w:val="22"/>
        </w:rPr>
      </w:pPr>
      <w:bookmarkStart w:id="2" w:name="_heading=h.u041na31uh1g" w:colFirst="0" w:colLast="0"/>
      <w:bookmarkEnd w:id="2"/>
      <w:r>
        <w:t xml:space="preserve">Audio </w:t>
      </w:r>
    </w:p>
    <w:p w14:paraId="1CB3DE6F" w14:textId="77777777" w:rsidR="00964541" w:rsidRDefault="00576626">
      <w:pPr>
        <w:pStyle w:val="Heading3"/>
        <w:tabs>
          <w:tab w:val="center" w:pos="4320"/>
          <w:tab w:val="right" w:pos="8640"/>
          <w:tab w:val="right" w:pos="9360"/>
        </w:tabs>
      </w:pPr>
      <w:bookmarkStart w:id="3" w:name="_heading=h.lgd3rryhq7eq" w:colFirst="0" w:colLast="0"/>
      <w:bookmarkEnd w:id="3"/>
      <w:r>
        <w:t>Program Audio</w:t>
      </w:r>
      <w:r>
        <w:rPr>
          <w:noProof/>
        </w:rPr>
        <w:drawing>
          <wp:anchor distT="114300" distB="114300" distL="114300" distR="114300" simplePos="0" relativeHeight="251662336" behindDoc="0" locked="0" layoutInCell="1" hidden="0" allowOverlap="1" wp14:anchorId="44803612" wp14:editId="05A727E9">
            <wp:simplePos x="0" y="0"/>
            <wp:positionH relativeFrom="column">
              <wp:posOffset>5172075</wp:posOffset>
            </wp:positionH>
            <wp:positionV relativeFrom="paragraph">
              <wp:posOffset>114300</wp:posOffset>
            </wp:positionV>
            <wp:extent cx="588544" cy="1090538"/>
            <wp:effectExtent l="0" t="0" r="0" b="0"/>
            <wp:wrapSquare wrapText="bothSides" distT="114300" distB="114300" distL="114300" distR="11430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88544" cy="1090538"/>
                    </a:xfrm>
                    <a:prstGeom prst="rect">
                      <a:avLst/>
                    </a:prstGeom>
                    <a:ln/>
                  </pic:spPr>
                </pic:pic>
              </a:graphicData>
            </a:graphic>
          </wp:anchor>
        </w:drawing>
      </w:r>
    </w:p>
    <w:p w14:paraId="3B68FAE7" w14:textId="77777777" w:rsidR="00964541" w:rsidRDefault="00576626">
      <w:pPr>
        <w:tabs>
          <w:tab w:val="center" w:pos="4320"/>
          <w:tab w:val="right" w:pos="8640"/>
          <w:tab w:val="right" w:pos="9360"/>
        </w:tabs>
      </w:pPr>
      <w:r>
        <w:t xml:space="preserve">To adjust the room </w:t>
      </w:r>
      <w:r>
        <w:rPr>
          <w:b/>
        </w:rPr>
        <w:t>speaker</w:t>
      </w:r>
      <w:r>
        <w:t xml:space="preserve"> </w:t>
      </w:r>
      <w:r>
        <w:rPr>
          <w:b/>
        </w:rPr>
        <w:t>volume</w:t>
      </w:r>
      <w:r>
        <w:t>, use the up and down Program arrows located on the right side of the Crestron.</w:t>
      </w:r>
    </w:p>
    <w:p w14:paraId="456E3AB2" w14:textId="77777777" w:rsidR="00964541" w:rsidRDefault="00576626">
      <w:pPr>
        <w:pStyle w:val="Heading3"/>
        <w:tabs>
          <w:tab w:val="center" w:pos="4320"/>
          <w:tab w:val="right" w:pos="8640"/>
          <w:tab w:val="right" w:pos="9360"/>
        </w:tabs>
      </w:pPr>
      <w:bookmarkStart w:id="4" w:name="_heading=h.f8s5kxeu6vmz" w:colFirst="0" w:colLast="0"/>
      <w:bookmarkEnd w:id="4"/>
      <w:r>
        <w:lastRenderedPageBreak/>
        <w:t xml:space="preserve">Speech </w:t>
      </w:r>
      <w:r>
        <w:rPr>
          <w:noProof/>
        </w:rPr>
        <w:drawing>
          <wp:anchor distT="114300" distB="114300" distL="114300" distR="114300" simplePos="0" relativeHeight="251663360" behindDoc="0" locked="0" layoutInCell="1" hidden="0" allowOverlap="1" wp14:anchorId="78B2C12D" wp14:editId="7CA9C9A4">
            <wp:simplePos x="0" y="0"/>
            <wp:positionH relativeFrom="column">
              <wp:posOffset>5172075</wp:posOffset>
            </wp:positionH>
            <wp:positionV relativeFrom="paragraph">
              <wp:posOffset>382439</wp:posOffset>
            </wp:positionV>
            <wp:extent cx="590550" cy="1095098"/>
            <wp:effectExtent l="0" t="0" r="0" b="0"/>
            <wp:wrapSquare wrapText="bothSides" distT="114300" distB="114300" distL="114300" distR="114300"/>
            <wp:docPr id="5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0550" cy="1095098"/>
                    </a:xfrm>
                    <a:prstGeom prst="rect">
                      <a:avLst/>
                    </a:prstGeom>
                    <a:ln/>
                  </pic:spPr>
                </pic:pic>
              </a:graphicData>
            </a:graphic>
          </wp:anchor>
        </w:drawing>
      </w:r>
    </w:p>
    <w:p w14:paraId="30CEA325" w14:textId="77777777" w:rsidR="00964541" w:rsidRDefault="00576626">
      <w:pPr>
        <w:tabs>
          <w:tab w:val="center" w:pos="4320"/>
          <w:tab w:val="right" w:pos="8640"/>
          <w:tab w:val="right" w:pos="9360"/>
        </w:tabs>
      </w:pPr>
      <w:r>
        <w:t>Using the lapel microphone provided</w:t>
      </w:r>
      <w:r w:rsidR="007030DF">
        <w:t xml:space="preserve"> (missing the mic)</w:t>
      </w:r>
      <w:r>
        <w:t xml:space="preserve">, turn on the unit and adjust the </w:t>
      </w:r>
      <w:r>
        <w:rPr>
          <w:b/>
        </w:rPr>
        <w:t xml:space="preserve">microphone volume </w:t>
      </w:r>
      <w:r>
        <w:t>using the up and down Speech arrows located on the right side of the Crestron</w:t>
      </w:r>
      <w:r>
        <w:rPr>
          <w:b/>
        </w:rPr>
        <w:t>.</w:t>
      </w:r>
      <w:r>
        <w:t xml:space="preserve"> </w:t>
      </w:r>
    </w:p>
    <w:p w14:paraId="02558C2D" w14:textId="77777777" w:rsidR="00964541" w:rsidRDefault="00576626">
      <w:pPr>
        <w:tabs>
          <w:tab w:val="center" w:pos="4320"/>
          <w:tab w:val="right" w:pos="8640"/>
          <w:tab w:val="right" w:pos="9360"/>
        </w:tabs>
      </w:pPr>
      <w:r>
        <w:t>Extra batteries are provided.</w:t>
      </w:r>
    </w:p>
    <w:p w14:paraId="26EF43A3" w14:textId="77777777" w:rsidR="00C82666" w:rsidRDefault="00C82666">
      <w:pPr>
        <w:tabs>
          <w:tab w:val="center" w:pos="4320"/>
          <w:tab w:val="right" w:pos="8640"/>
          <w:tab w:val="right" w:pos="9360"/>
        </w:tabs>
      </w:pPr>
    </w:p>
    <w:p w14:paraId="44027AEA" w14:textId="77777777" w:rsidR="00C82666" w:rsidRDefault="00C82666">
      <w:pPr>
        <w:tabs>
          <w:tab w:val="center" w:pos="4320"/>
          <w:tab w:val="right" w:pos="8640"/>
          <w:tab w:val="right" w:pos="9360"/>
        </w:tabs>
      </w:pPr>
    </w:p>
    <w:p w14:paraId="2E32446A" w14:textId="77777777" w:rsidR="00C82666" w:rsidRDefault="00C82666">
      <w:pPr>
        <w:tabs>
          <w:tab w:val="center" w:pos="4320"/>
          <w:tab w:val="right" w:pos="8640"/>
          <w:tab w:val="right" w:pos="9360"/>
        </w:tabs>
      </w:pPr>
    </w:p>
    <w:p w14:paraId="59777571" w14:textId="77777777" w:rsidR="00905FBF" w:rsidRDefault="00905FBF">
      <w:pPr>
        <w:tabs>
          <w:tab w:val="center" w:pos="4320"/>
          <w:tab w:val="right" w:pos="8640"/>
          <w:tab w:val="right" w:pos="9360"/>
        </w:tabs>
      </w:pPr>
    </w:p>
    <w:p w14:paraId="56E14F35" w14:textId="77777777" w:rsidR="00905FBF" w:rsidRPr="00905FBF" w:rsidRDefault="00905FBF" w:rsidP="00905FBF">
      <w:pPr>
        <w:keepNext/>
        <w:keepLines/>
        <w:shd w:val="clear" w:color="auto" w:fill="B31B1B"/>
        <w:outlineLvl w:val="1"/>
        <w:rPr>
          <w:rFonts w:ascii="Arial" w:eastAsia="Arial" w:hAnsi="Arial" w:cs="Arial"/>
          <w:b/>
          <w:bCs/>
          <w:color w:val="FFFFFF"/>
          <w:sz w:val="22"/>
          <w:szCs w:val="22"/>
        </w:rPr>
      </w:pPr>
      <w:r w:rsidRPr="00905FBF">
        <w:rPr>
          <w:rFonts w:ascii="Arial" w:eastAsia="Times New Roman" w:hAnsi="Arial" w:cs="Arial"/>
          <w:b/>
          <w:bCs/>
          <w:color w:val="FFFFFF"/>
          <w:sz w:val="28"/>
          <w:szCs w:val="28"/>
        </w:rPr>
        <w:t>Zoom Room Instructions from Wacom Tablet</w:t>
      </w:r>
    </w:p>
    <w:p w14:paraId="1CA89852" w14:textId="77777777" w:rsidR="00905FBF" w:rsidRPr="00905FBF" w:rsidRDefault="00905FBF" w:rsidP="00905FBF">
      <w:pPr>
        <w:widowControl w:val="0"/>
        <w:spacing w:line="200" w:lineRule="atLeast"/>
        <w:rPr>
          <w:rFonts w:ascii="Arial" w:eastAsia="Arial" w:hAnsi="Arial" w:cs="Arial"/>
          <w:sz w:val="20"/>
          <w:szCs w:val="20"/>
        </w:rPr>
      </w:pPr>
      <w:r w:rsidRPr="00905FBF">
        <w:rPr>
          <w:rFonts w:eastAsia="Arial"/>
          <w:noProof/>
        </w:rPr>
        <w:drawing>
          <wp:anchor distT="0" distB="0" distL="114300" distR="114300" simplePos="0" relativeHeight="251670528" behindDoc="1" locked="0" layoutInCell="1" allowOverlap="1" wp14:anchorId="18A980CE" wp14:editId="39BF2BCA">
            <wp:simplePos x="0" y="0"/>
            <wp:positionH relativeFrom="column">
              <wp:posOffset>3956685</wp:posOffset>
            </wp:positionH>
            <wp:positionV relativeFrom="paragraph">
              <wp:posOffset>120015</wp:posOffset>
            </wp:positionV>
            <wp:extent cx="2298700" cy="1273175"/>
            <wp:effectExtent l="0" t="0" r="6350" b="3175"/>
            <wp:wrapTight wrapText="bothSides">
              <wp:wrapPolygon edited="0">
                <wp:start x="0" y="0"/>
                <wp:lineTo x="0" y="21331"/>
                <wp:lineTo x="21481" y="21331"/>
                <wp:lineTo x="21481"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Compter Audio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8700" cy="1273175"/>
                    </a:xfrm>
                    <a:prstGeom prst="rect">
                      <a:avLst/>
                    </a:prstGeom>
                  </pic:spPr>
                </pic:pic>
              </a:graphicData>
            </a:graphic>
            <wp14:sizeRelH relativeFrom="margin">
              <wp14:pctWidth>0</wp14:pctWidth>
            </wp14:sizeRelH>
            <wp14:sizeRelV relativeFrom="margin">
              <wp14:pctHeight>0</wp14:pctHeight>
            </wp14:sizeRelV>
          </wp:anchor>
        </w:drawing>
      </w:r>
    </w:p>
    <w:p w14:paraId="0AE84321" w14:textId="77777777" w:rsidR="00905FBF" w:rsidRPr="00905FBF" w:rsidRDefault="00905FBF" w:rsidP="00905FBF">
      <w:pPr>
        <w:widowControl w:val="0"/>
        <w:spacing w:line="200" w:lineRule="atLeast"/>
        <w:rPr>
          <w:rFonts w:eastAsia="Arial"/>
          <w:b/>
        </w:rPr>
      </w:pPr>
      <w:r w:rsidRPr="00905FBF">
        <w:rPr>
          <w:rFonts w:eastAsia="Arial"/>
          <w:b/>
          <w:noProof/>
        </w:rPr>
        <mc:AlternateContent>
          <mc:Choice Requires="wps">
            <w:drawing>
              <wp:anchor distT="0" distB="0" distL="114300" distR="114300" simplePos="0" relativeHeight="251671552" behindDoc="0" locked="0" layoutInCell="1" allowOverlap="1" wp14:anchorId="75FFACC3" wp14:editId="6C93A082">
                <wp:simplePos x="0" y="0"/>
                <wp:positionH relativeFrom="column">
                  <wp:posOffset>3683000</wp:posOffset>
                </wp:positionH>
                <wp:positionV relativeFrom="paragraph">
                  <wp:posOffset>43815</wp:posOffset>
                </wp:positionV>
                <wp:extent cx="2400300" cy="381000"/>
                <wp:effectExtent l="38100" t="57150" r="19050" b="95250"/>
                <wp:wrapNone/>
                <wp:docPr id="203" name="Straight Arrow Connector 203"/>
                <wp:cNvGraphicFramePr/>
                <a:graphic xmlns:a="http://schemas.openxmlformats.org/drawingml/2006/main">
                  <a:graphicData uri="http://schemas.microsoft.com/office/word/2010/wordprocessingShape">
                    <wps:wsp>
                      <wps:cNvCnPr/>
                      <wps:spPr>
                        <a:xfrm flipV="1">
                          <a:off x="0" y="0"/>
                          <a:ext cx="2400300" cy="3810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3BDF70E" id="_x0000_t32" coordsize="21600,21600" o:spt="32" o:oned="t" path="m,l21600,21600e" filled="f">
                <v:path arrowok="t" fillok="f" o:connecttype="none"/>
                <o:lock v:ext="edit" shapetype="t"/>
              </v:shapetype>
              <v:shape id="Straight Arrow Connector 203" o:spid="_x0000_s1026" type="#_x0000_t32" style="position:absolute;margin-left:290pt;margin-top:3.45pt;width:189pt;height:30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" strokecolor="#4f81bd" strokeweight="2pt">
                <v:stroke endarrow="block"/>
                <v:shadow on="t" color="black" opacity="24903f" origin=",.5" offset="0,.55556mm"/>
              </v:shape>
            </w:pict>
          </mc:Fallback>
        </mc:AlternateContent>
      </w:r>
      <w:r w:rsidRPr="00905FBF">
        <w:rPr>
          <w:rFonts w:eastAsia="Arial"/>
          <w:b/>
        </w:rPr>
        <w:t>Joining the Room to your Zoom Meeting:</w:t>
      </w:r>
    </w:p>
    <w:p w14:paraId="0B640B74" w14:textId="77777777" w:rsidR="00905FBF" w:rsidRPr="00905FBF" w:rsidRDefault="00905FBF" w:rsidP="00905FBF">
      <w:pPr>
        <w:widowControl w:val="0"/>
        <w:spacing w:line="200" w:lineRule="atLeast"/>
        <w:rPr>
          <w:rFonts w:eastAsia="Arial"/>
        </w:rPr>
      </w:pPr>
      <w:r w:rsidRPr="00905FBF">
        <w:rPr>
          <w:rFonts w:eastAsia="Arial"/>
        </w:rPr>
        <w:t xml:space="preserve">Create a Zoom meeting from your laptop. When prompted to “Join with Computer Audio”, </w:t>
      </w:r>
      <w:r w:rsidRPr="00905FBF">
        <w:rPr>
          <w:rFonts w:eastAsia="Arial"/>
          <w:b/>
        </w:rPr>
        <w:t>click the “x” on the top right corner of the window</w:t>
      </w:r>
      <w:r w:rsidRPr="00905FBF">
        <w:rPr>
          <w:rFonts w:eastAsia="Arial"/>
        </w:rPr>
        <w:t xml:space="preserve">. If you click “Join with Computer Audio”, there will be screeching audio feedback loop between your laptop and the room. </w:t>
      </w:r>
    </w:p>
    <w:p w14:paraId="1818190A" w14:textId="77777777" w:rsidR="00905FBF" w:rsidRPr="00905FBF" w:rsidRDefault="00905FBF" w:rsidP="00905FBF">
      <w:pPr>
        <w:widowControl w:val="0"/>
        <w:spacing w:line="200" w:lineRule="atLeast"/>
        <w:rPr>
          <w:rFonts w:eastAsia="Arial"/>
        </w:rPr>
      </w:pPr>
    </w:p>
    <w:p w14:paraId="6F855B70" w14:textId="77777777" w:rsidR="00905FBF" w:rsidRPr="00905FBF" w:rsidRDefault="00905FBF" w:rsidP="00905FBF">
      <w:pPr>
        <w:widowControl w:val="0"/>
        <w:spacing w:line="200" w:lineRule="atLeast"/>
        <w:rPr>
          <w:rFonts w:eastAsia="Arial"/>
        </w:rPr>
      </w:pPr>
      <w:r w:rsidRPr="00905FBF">
        <w:rPr>
          <w:rFonts w:eastAsia="Arial"/>
          <w:noProof/>
        </w:rPr>
        <mc:AlternateContent>
          <mc:Choice Requires="wps">
            <w:drawing>
              <wp:anchor distT="0" distB="0" distL="114300" distR="114300" simplePos="0" relativeHeight="251673600" behindDoc="0" locked="0" layoutInCell="1" allowOverlap="1" wp14:anchorId="76819C2D" wp14:editId="65515B6A">
                <wp:simplePos x="0" y="0"/>
                <wp:positionH relativeFrom="column">
                  <wp:posOffset>4191000</wp:posOffset>
                </wp:positionH>
                <wp:positionV relativeFrom="paragraph">
                  <wp:posOffset>120650</wp:posOffset>
                </wp:positionV>
                <wp:extent cx="647700" cy="266700"/>
                <wp:effectExtent l="38100" t="38100" r="76200" b="95250"/>
                <wp:wrapNone/>
                <wp:docPr id="206" name="Straight Arrow Connector 206"/>
                <wp:cNvGraphicFramePr/>
                <a:graphic xmlns:a="http://schemas.openxmlformats.org/drawingml/2006/main">
                  <a:graphicData uri="http://schemas.microsoft.com/office/word/2010/wordprocessingShape">
                    <wps:wsp>
                      <wps:cNvCnPr/>
                      <wps:spPr>
                        <a:xfrm>
                          <a:off x="0" y="0"/>
                          <a:ext cx="647700" cy="2667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0CAA72" id="Straight Arrow Connector 206" o:spid="_x0000_s1026" type="#_x0000_t32" style="position:absolute;margin-left:330pt;margin-top:9.5pt;width:51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" strokecolor="#4f81bd" strokeweight="2pt">
                <v:stroke endarrow="block"/>
                <v:shadow on="t" color="black" opacity="24903f" origin=",.5" offset="0,.55556mm"/>
              </v:shape>
            </w:pict>
          </mc:Fallback>
        </mc:AlternateContent>
      </w:r>
      <w:r w:rsidRPr="00905FBF">
        <w:rPr>
          <w:rFonts w:eastAsia="Arial"/>
          <w:noProof/>
        </w:rPr>
        <mc:AlternateContent>
          <mc:Choice Requires="wps">
            <w:drawing>
              <wp:anchor distT="0" distB="0" distL="114300" distR="114300" simplePos="0" relativeHeight="251675648" behindDoc="0" locked="0" layoutInCell="1" allowOverlap="1" wp14:anchorId="7D2CCF17" wp14:editId="3B11A08A">
                <wp:simplePos x="0" y="0"/>
                <wp:positionH relativeFrom="column">
                  <wp:posOffset>3524250</wp:posOffset>
                </wp:positionH>
                <wp:positionV relativeFrom="paragraph">
                  <wp:posOffset>922020</wp:posOffset>
                </wp:positionV>
                <wp:extent cx="2044700" cy="2984500"/>
                <wp:effectExtent l="57150" t="19050" r="50800" b="101600"/>
                <wp:wrapNone/>
                <wp:docPr id="208" name="Straight Arrow Connector 208"/>
                <wp:cNvGraphicFramePr/>
                <a:graphic xmlns:a="http://schemas.openxmlformats.org/drawingml/2006/main">
                  <a:graphicData uri="http://schemas.microsoft.com/office/word/2010/wordprocessingShape">
                    <wps:wsp>
                      <wps:cNvCnPr/>
                      <wps:spPr>
                        <a:xfrm>
                          <a:off x="0" y="0"/>
                          <a:ext cx="2044700" cy="29845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DBDFC52" id="Straight Arrow Connector 208" o:spid="_x0000_s1026" type="#_x0000_t32" style="position:absolute;margin-left:277.5pt;margin-top:72.6pt;width:161pt;height: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" strokecolor="#4f81bd" strokeweight="2pt">
                <v:stroke endarrow="block"/>
                <v:shadow on="t" color="black" opacity="24903f" origin=",.5" offset="0,.55556mm"/>
              </v:shape>
            </w:pict>
          </mc:Fallback>
        </mc:AlternateContent>
      </w:r>
      <w:r w:rsidRPr="00905FBF">
        <w:rPr>
          <w:rFonts w:eastAsia="Arial"/>
          <w:noProof/>
        </w:rPr>
        <mc:AlternateContent>
          <mc:Choice Requires="wps">
            <w:drawing>
              <wp:anchor distT="0" distB="0" distL="114300" distR="114300" simplePos="0" relativeHeight="251674624" behindDoc="0" locked="0" layoutInCell="1" allowOverlap="1" wp14:anchorId="2E48994A" wp14:editId="322D667A">
                <wp:simplePos x="0" y="0"/>
                <wp:positionH relativeFrom="column">
                  <wp:posOffset>4127500</wp:posOffset>
                </wp:positionH>
                <wp:positionV relativeFrom="paragraph">
                  <wp:posOffset>342265</wp:posOffset>
                </wp:positionV>
                <wp:extent cx="400050" cy="717550"/>
                <wp:effectExtent l="57150" t="19050" r="76200" b="82550"/>
                <wp:wrapNone/>
                <wp:docPr id="207" name="Straight Arrow Connector 207"/>
                <wp:cNvGraphicFramePr/>
                <a:graphic xmlns:a="http://schemas.openxmlformats.org/drawingml/2006/main">
                  <a:graphicData uri="http://schemas.microsoft.com/office/word/2010/wordprocessingShape">
                    <wps:wsp>
                      <wps:cNvCnPr/>
                      <wps:spPr>
                        <a:xfrm>
                          <a:off x="0" y="0"/>
                          <a:ext cx="400050" cy="7175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24616DDB" id="Straight Arrow Connector 207" o:spid="_x0000_s1026" type="#_x0000_t32" style="position:absolute;margin-left:325pt;margin-top:26.95pt;width:31.5pt;height:5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" strokecolor="#4f81bd" strokeweight="2pt">
                <v:stroke endarrow="block"/>
                <v:shadow on="t" color="black" opacity="24903f" origin=",.5" offset="0,.55556mm"/>
              </v:shape>
            </w:pict>
          </mc:Fallback>
        </mc:AlternateContent>
      </w:r>
      <w:r w:rsidRPr="00905FBF">
        <w:rPr>
          <w:rFonts w:eastAsia="Arial"/>
          <w:noProof/>
        </w:rPr>
        <w:drawing>
          <wp:anchor distT="0" distB="0" distL="114300" distR="114300" simplePos="0" relativeHeight="251669504" behindDoc="1" locked="0" layoutInCell="1" allowOverlap="1" wp14:anchorId="12C131D0" wp14:editId="18A0A3B9">
            <wp:simplePos x="0" y="0"/>
            <wp:positionH relativeFrom="column">
              <wp:posOffset>3957320</wp:posOffset>
            </wp:positionH>
            <wp:positionV relativeFrom="paragraph">
              <wp:posOffset>735965</wp:posOffset>
            </wp:positionV>
            <wp:extent cx="2233295" cy="1581150"/>
            <wp:effectExtent l="0" t="0" r="0" b="0"/>
            <wp:wrapTight wrapText="bothSides">
              <wp:wrapPolygon edited="0">
                <wp:start x="0" y="0"/>
                <wp:lineTo x="0" y="21340"/>
                <wp:lineTo x="21373" y="21340"/>
                <wp:lineTo x="21373"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nvite Zoom Room 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33295" cy="1581150"/>
                    </a:xfrm>
                    <a:prstGeom prst="rect">
                      <a:avLst/>
                    </a:prstGeom>
                  </pic:spPr>
                </pic:pic>
              </a:graphicData>
            </a:graphic>
            <wp14:sizeRelH relativeFrom="margin">
              <wp14:pctWidth>0</wp14:pctWidth>
            </wp14:sizeRelH>
            <wp14:sizeRelV relativeFrom="margin">
              <wp14:pctHeight>0</wp14:pctHeight>
            </wp14:sizeRelV>
          </wp:anchor>
        </w:drawing>
      </w:r>
      <w:r w:rsidRPr="00905FBF">
        <w:rPr>
          <w:rFonts w:eastAsia="Arial"/>
          <w:noProof/>
        </w:rPr>
        <w:drawing>
          <wp:anchor distT="0" distB="0" distL="114300" distR="114300" simplePos="0" relativeHeight="251668480" behindDoc="1" locked="0" layoutInCell="1" allowOverlap="1" wp14:anchorId="65B5BBA8" wp14:editId="07ED18DE">
            <wp:simplePos x="0" y="0"/>
            <wp:positionH relativeFrom="column">
              <wp:posOffset>4275455</wp:posOffset>
            </wp:positionH>
            <wp:positionV relativeFrom="paragraph">
              <wp:posOffset>75565</wp:posOffset>
            </wp:positionV>
            <wp:extent cx="1600835" cy="565150"/>
            <wp:effectExtent l="0" t="0" r="0" b="6350"/>
            <wp:wrapTight wrapText="bothSides">
              <wp:wrapPolygon edited="0">
                <wp:start x="0" y="0"/>
                <wp:lineTo x="0" y="21115"/>
                <wp:lineTo x="21334" y="21115"/>
                <wp:lineTo x="21334"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nvite Zoom Roo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0835" cy="565150"/>
                    </a:xfrm>
                    <a:prstGeom prst="rect">
                      <a:avLst/>
                    </a:prstGeom>
                  </pic:spPr>
                </pic:pic>
              </a:graphicData>
            </a:graphic>
            <wp14:sizeRelH relativeFrom="margin">
              <wp14:pctWidth>0</wp14:pctWidth>
            </wp14:sizeRelH>
            <wp14:sizeRelV relativeFrom="margin">
              <wp14:pctHeight>0</wp14:pctHeight>
            </wp14:sizeRelV>
          </wp:anchor>
        </w:drawing>
      </w:r>
      <w:r w:rsidRPr="00905FBF">
        <w:rPr>
          <w:rFonts w:eastAsia="Arial"/>
          <w:noProof/>
        </w:rPr>
        <w:t>Along the</w:t>
      </w:r>
      <w:r w:rsidRPr="00905FBF">
        <w:rPr>
          <w:rFonts w:eastAsia="Arial"/>
        </w:rPr>
        <w:t xml:space="preserve"> Zoom options bar, to the right of “Participants”, click the up arrow and then click “Invite”. Click the “Zoom Rooms” tab, type your room in the search bar. Click the blue “Invite” button. The Wacom tablet will make a ringing noise and prompt a blue screen. Tap “Accept” on the Wacom tablet using the stylus provided.</w:t>
      </w:r>
    </w:p>
    <w:p w14:paraId="6A11CA7A" w14:textId="77777777" w:rsidR="00905FBF" w:rsidRPr="00905FBF" w:rsidRDefault="00905FBF" w:rsidP="00905FBF">
      <w:pPr>
        <w:widowControl w:val="0"/>
        <w:spacing w:line="200" w:lineRule="atLeast"/>
        <w:rPr>
          <w:rFonts w:eastAsia="Arial"/>
        </w:rPr>
      </w:pPr>
    </w:p>
    <w:p w14:paraId="47918EA6" w14:textId="77777777" w:rsidR="00905FBF" w:rsidRPr="00905FBF" w:rsidRDefault="00905FBF" w:rsidP="00905FBF">
      <w:pPr>
        <w:widowControl w:val="0"/>
        <w:spacing w:line="200" w:lineRule="atLeast"/>
        <w:rPr>
          <w:rFonts w:eastAsia="Arial"/>
          <w:b/>
        </w:rPr>
      </w:pPr>
    </w:p>
    <w:p w14:paraId="361A5876" w14:textId="77777777" w:rsidR="00905FBF" w:rsidRPr="00905FBF" w:rsidRDefault="00905FBF" w:rsidP="00905FBF">
      <w:pPr>
        <w:widowControl w:val="0"/>
        <w:spacing w:line="200" w:lineRule="atLeast"/>
        <w:rPr>
          <w:rFonts w:eastAsia="Arial"/>
          <w:b/>
        </w:rPr>
      </w:pPr>
    </w:p>
    <w:p w14:paraId="2BC07EC2" w14:textId="77777777" w:rsidR="00905FBF" w:rsidRPr="00905FBF" w:rsidRDefault="00905FBF" w:rsidP="00905FBF">
      <w:pPr>
        <w:widowControl w:val="0"/>
        <w:spacing w:line="200" w:lineRule="atLeast"/>
        <w:rPr>
          <w:rFonts w:eastAsia="Arial"/>
          <w:b/>
        </w:rPr>
      </w:pPr>
    </w:p>
    <w:p w14:paraId="12CBB4CB" w14:textId="77777777" w:rsidR="00905FBF" w:rsidRPr="00905FBF" w:rsidRDefault="00905FBF" w:rsidP="00905FBF">
      <w:pPr>
        <w:widowControl w:val="0"/>
        <w:spacing w:line="200" w:lineRule="atLeast"/>
        <w:rPr>
          <w:rFonts w:eastAsia="Arial"/>
          <w:b/>
        </w:rPr>
      </w:pPr>
    </w:p>
    <w:p w14:paraId="2BE37AD5" w14:textId="77777777" w:rsidR="00905FBF" w:rsidRPr="00905FBF" w:rsidRDefault="00905FBF" w:rsidP="00905FBF">
      <w:pPr>
        <w:widowControl w:val="0"/>
        <w:spacing w:line="200" w:lineRule="atLeast"/>
        <w:rPr>
          <w:rFonts w:eastAsia="Arial"/>
          <w:b/>
        </w:rPr>
      </w:pPr>
      <w:r w:rsidRPr="00905FBF">
        <w:rPr>
          <w:rFonts w:eastAsia="Arial"/>
          <w:b/>
        </w:rPr>
        <w:t>To Enable Annotation for Shared Content in your Zoom Meetings (From CIT):</w:t>
      </w:r>
    </w:p>
    <w:p w14:paraId="50EC01DD" w14:textId="77777777" w:rsidR="00905FBF" w:rsidRPr="00905FBF" w:rsidRDefault="00905FBF" w:rsidP="00905FBF">
      <w:pPr>
        <w:widowControl w:val="0"/>
        <w:spacing w:line="200" w:lineRule="atLeast"/>
        <w:rPr>
          <w:rFonts w:eastAsia="Arial"/>
        </w:rPr>
      </w:pPr>
      <w:r w:rsidRPr="00905FBF">
        <w:rPr>
          <w:rFonts w:eastAsia="Arial"/>
          <w:b/>
          <w:noProof/>
        </w:rPr>
        <w:drawing>
          <wp:anchor distT="0" distB="0" distL="114300" distR="114300" simplePos="0" relativeHeight="251672576" behindDoc="1" locked="0" layoutInCell="1" allowOverlap="1" wp14:anchorId="2DDFA14A" wp14:editId="773B66E6">
            <wp:simplePos x="0" y="0"/>
            <wp:positionH relativeFrom="column">
              <wp:posOffset>4460875</wp:posOffset>
            </wp:positionH>
            <wp:positionV relativeFrom="paragraph">
              <wp:posOffset>115570</wp:posOffset>
            </wp:positionV>
            <wp:extent cx="1323340" cy="1752600"/>
            <wp:effectExtent l="0" t="0" r="0" b="0"/>
            <wp:wrapTight wrapText="bothSides">
              <wp:wrapPolygon edited="0">
                <wp:start x="0" y="0"/>
                <wp:lineTo x="0" y="21365"/>
                <wp:lineTo x="21144" y="21365"/>
                <wp:lineTo x="21144"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Wacom Ringing Screen.png"/>
                    <pic:cNvPicPr/>
                  </pic:nvPicPr>
                  <pic:blipFill>
                    <a:blip r:embed="rId21">
                      <a:extLst>
                        <a:ext uri="{28A0092B-C50C-407E-A947-70E740481C1C}">
                          <a14:useLocalDpi xmlns:a14="http://schemas.microsoft.com/office/drawing/2010/main" val="0"/>
                        </a:ext>
                      </a:extLst>
                    </a:blip>
                    <a:stretch>
                      <a:fillRect/>
                    </a:stretch>
                  </pic:blipFill>
                  <pic:spPr>
                    <a:xfrm>
                      <a:off x="0" y="0"/>
                      <a:ext cx="1323340" cy="1752600"/>
                    </a:xfrm>
                    <a:prstGeom prst="rect">
                      <a:avLst/>
                    </a:prstGeom>
                  </pic:spPr>
                </pic:pic>
              </a:graphicData>
            </a:graphic>
            <wp14:sizeRelH relativeFrom="page">
              <wp14:pctWidth>0</wp14:pctWidth>
            </wp14:sizeRelH>
            <wp14:sizeRelV relativeFrom="page">
              <wp14:pctHeight>0</wp14:pctHeight>
            </wp14:sizeRelV>
          </wp:anchor>
        </w:drawing>
      </w:r>
      <w:r w:rsidRPr="00905FBF">
        <w:rPr>
          <w:rFonts w:eastAsia="Arial"/>
          <w:noProof/>
        </w:rPr>
        <mc:AlternateContent>
          <mc:Choice Requires="wps">
            <w:drawing>
              <wp:anchor distT="0" distB="0" distL="114300" distR="114300" simplePos="0" relativeHeight="251677696" behindDoc="0" locked="0" layoutInCell="1" allowOverlap="1" wp14:anchorId="3CE78FA6" wp14:editId="1A7EA428">
                <wp:simplePos x="0" y="0"/>
                <wp:positionH relativeFrom="column">
                  <wp:posOffset>4191000</wp:posOffset>
                </wp:positionH>
                <wp:positionV relativeFrom="paragraph">
                  <wp:posOffset>433705</wp:posOffset>
                </wp:positionV>
                <wp:extent cx="527050" cy="2019300"/>
                <wp:effectExtent l="38100" t="19050" r="63500" b="95250"/>
                <wp:wrapNone/>
                <wp:docPr id="210" name="Straight Arrow Connector 210"/>
                <wp:cNvGraphicFramePr/>
                <a:graphic xmlns:a="http://schemas.openxmlformats.org/drawingml/2006/main">
                  <a:graphicData uri="http://schemas.microsoft.com/office/word/2010/wordprocessingShape">
                    <wps:wsp>
                      <wps:cNvCnPr/>
                      <wps:spPr>
                        <a:xfrm>
                          <a:off x="0" y="0"/>
                          <a:ext cx="527050" cy="20193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9A84EAA" id="Straight Arrow Connector 210" o:spid="_x0000_s1026" type="#_x0000_t32" style="position:absolute;margin-left:330pt;margin-top:34.15pt;width:41.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" strokecolor="#4f81bd" strokeweight="2pt">
                <v:stroke endarrow="block"/>
                <v:shadow on="t" color="black" opacity="24903f" origin=",.5" offset="0,.55556mm"/>
              </v:shape>
            </w:pict>
          </mc:Fallback>
        </mc:AlternateContent>
      </w:r>
      <w:r w:rsidRPr="00905FBF">
        <w:rPr>
          <w:rFonts w:eastAsia="Arial"/>
        </w:rPr>
        <w:t xml:space="preserve">Log in to your Cornell Zoom account, click settings. Under In Meeting (Basic), scroll down to the Annotation option. Click the gray slider button to the right of Annotation to enable it. The slider will turn blue when enabled. </w:t>
      </w:r>
    </w:p>
    <w:p w14:paraId="091055E1" w14:textId="77777777" w:rsidR="00905FBF" w:rsidRPr="00905FBF" w:rsidRDefault="00905FBF" w:rsidP="00905FBF">
      <w:pPr>
        <w:widowControl w:val="0"/>
        <w:spacing w:line="200" w:lineRule="atLeast"/>
        <w:rPr>
          <w:rFonts w:eastAsia="Arial"/>
        </w:rPr>
      </w:pPr>
    </w:p>
    <w:p w14:paraId="52BB3D01" w14:textId="77777777" w:rsidR="00905FBF" w:rsidRPr="00905FBF" w:rsidRDefault="00905FBF" w:rsidP="00905FBF">
      <w:pPr>
        <w:widowControl w:val="0"/>
        <w:spacing w:line="200" w:lineRule="atLeast"/>
        <w:rPr>
          <w:rFonts w:eastAsia="Arial"/>
        </w:rPr>
      </w:pPr>
      <w:r w:rsidRPr="00905FBF">
        <w:rPr>
          <w:rFonts w:eastAsia="Arial"/>
        </w:rPr>
        <w:t>When Annotation is enabled, two additional options appear. They determine who can annotate a shared screen and whether meeting participants can save annotated screens:</w:t>
      </w:r>
    </w:p>
    <w:p w14:paraId="742025E7" w14:textId="77777777" w:rsidR="00905FBF" w:rsidRPr="00905FBF" w:rsidRDefault="00905FBF" w:rsidP="00905FBF">
      <w:pPr>
        <w:widowControl w:val="0"/>
        <w:numPr>
          <w:ilvl w:val="0"/>
          <w:numId w:val="6"/>
        </w:numPr>
        <w:spacing w:line="200" w:lineRule="atLeast"/>
        <w:contextualSpacing/>
        <w:rPr>
          <w:rFonts w:eastAsia="Arial"/>
        </w:rPr>
      </w:pPr>
      <w:r w:rsidRPr="00905FBF">
        <w:rPr>
          <w:rFonts w:ascii="Cambria" w:eastAsia="MS Mincho" w:hAnsi="Cambria" w:cs="Times New Roman"/>
          <w:noProof/>
        </w:rPr>
        <w:drawing>
          <wp:anchor distT="0" distB="0" distL="114300" distR="114300" simplePos="0" relativeHeight="251676672" behindDoc="1" locked="0" layoutInCell="1" allowOverlap="1" wp14:anchorId="076C45A3" wp14:editId="5FB82D0B">
            <wp:simplePos x="0" y="0"/>
            <wp:positionH relativeFrom="column">
              <wp:posOffset>3854450</wp:posOffset>
            </wp:positionH>
            <wp:positionV relativeFrom="paragraph">
              <wp:posOffset>513080</wp:posOffset>
            </wp:positionV>
            <wp:extent cx="2578100" cy="1287780"/>
            <wp:effectExtent l="0" t="0" r="0" b="7620"/>
            <wp:wrapTight wrapText="bothSides">
              <wp:wrapPolygon edited="0">
                <wp:start x="0" y="0"/>
                <wp:lineTo x="0" y="21408"/>
                <wp:lineTo x="21387" y="21408"/>
                <wp:lineTo x="21387" y="0"/>
                <wp:lineTo x="0" y="0"/>
              </wp:wrapPolygon>
            </wp:wrapTight>
            <wp:docPr id="209" name="Picture 209" descr="https://it.cornell.edu/sites/default/files/Zoom/Zoom%20enable%20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cornell.edu/sites/default/files/Zoom/Zoom%20enable%20annotati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810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5FBF">
        <w:rPr>
          <w:rFonts w:eastAsia="Arial"/>
        </w:rPr>
        <w:t>Allow saving of shared screens with annotations: To allow meeting participants to save annotated shared screens, click this checkbox, then click Save when asked to confirm.</w:t>
      </w:r>
    </w:p>
    <w:p w14:paraId="105B0742" w14:textId="77777777" w:rsidR="00905FBF" w:rsidRPr="00905FBF" w:rsidRDefault="00905FBF" w:rsidP="00905FBF">
      <w:pPr>
        <w:widowControl w:val="0"/>
        <w:numPr>
          <w:ilvl w:val="0"/>
          <w:numId w:val="6"/>
        </w:numPr>
        <w:spacing w:line="200" w:lineRule="atLeast"/>
        <w:contextualSpacing/>
        <w:rPr>
          <w:rFonts w:eastAsia="Arial"/>
        </w:rPr>
      </w:pPr>
      <w:r w:rsidRPr="00905FBF">
        <w:rPr>
          <w:rFonts w:eastAsia="Arial"/>
        </w:rPr>
        <w:t>Only the user who is sharing can annotate: Do not select this option, as it will prevent the Zoom Room (which is a participant) from being able to make annotations.</w:t>
      </w:r>
    </w:p>
    <w:p w14:paraId="0F3217AA" w14:textId="77777777" w:rsidR="00905FBF" w:rsidRPr="00905FBF" w:rsidRDefault="00905FBF" w:rsidP="00905FBF">
      <w:pPr>
        <w:widowControl w:val="0"/>
        <w:spacing w:line="200" w:lineRule="atLeast"/>
        <w:rPr>
          <w:rFonts w:eastAsia="Arial"/>
          <w:b/>
        </w:rPr>
      </w:pPr>
    </w:p>
    <w:p w14:paraId="0FC2A070" w14:textId="77777777" w:rsidR="00905FBF" w:rsidRPr="00905FBF" w:rsidRDefault="00905FBF" w:rsidP="00905FBF">
      <w:pPr>
        <w:widowControl w:val="0"/>
        <w:spacing w:line="200" w:lineRule="atLeast"/>
        <w:rPr>
          <w:rFonts w:eastAsia="Arial"/>
          <w:b/>
        </w:rPr>
      </w:pPr>
      <w:r w:rsidRPr="00905FBF">
        <w:rPr>
          <w:rFonts w:eastAsia="Arial"/>
          <w:b/>
        </w:rPr>
        <w:t>For more detailed information on Zoom annotation:</w:t>
      </w:r>
    </w:p>
    <w:p w14:paraId="3891ADB2" w14:textId="77777777" w:rsidR="00905FBF" w:rsidRPr="00905FBF" w:rsidRDefault="00547809" w:rsidP="00905FBF">
      <w:pPr>
        <w:widowControl w:val="0"/>
        <w:spacing w:line="200" w:lineRule="atLeast"/>
        <w:rPr>
          <w:rFonts w:eastAsia="Arial"/>
        </w:rPr>
      </w:pPr>
      <w:hyperlink r:id="rId23" w:history="1">
        <w:r w:rsidR="00905FBF" w:rsidRPr="00905FBF">
          <w:rPr>
            <w:rFonts w:eastAsia="Arial"/>
            <w:color w:val="0000FF"/>
            <w:u w:val="single"/>
          </w:rPr>
          <w:t>https://it.cornell.edu/zoom/zoom-rooms-annotate-shared-presentation</w:t>
        </w:r>
      </w:hyperlink>
      <w:r w:rsidR="00905FBF" w:rsidRPr="00905FBF">
        <w:rPr>
          <w:rFonts w:eastAsia="Arial"/>
        </w:rPr>
        <w:t xml:space="preserve"> </w:t>
      </w:r>
    </w:p>
    <w:p w14:paraId="47C16AAB" w14:textId="77777777" w:rsidR="00905FBF" w:rsidRPr="00905FBF" w:rsidRDefault="00905FBF" w:rsidP="00905FBF">
      <w:pPr>
        <w:widowControl w:val="0"/>
        <w:spacing w:line="200" w:lineRule="atLeast"/>
        <w:rPr>
          <w:rFonts w:eastAsia="Arial"/>
          <w:b/>
        </w:rPr>
      </w:pPr>
    </w:p>
    <w:p w14:paraId="6225F644" w14:textId="77777777" w:rsidR="00905FBF" w:rsidRPr="00905FBF" w:rsidRDefault="00905FBF" w:rsidP="00905FBF">
      <w:pPr>
        <w:widowControl w:val="0"/>
        <w:spacing w:line="200" w:lineRule="atLeast"/>
        <w:rPr>
          <w:rFonts w:eastAsia="Arial"/>
          <w:b/>
        </w:rPr>
      </w:pPr>
      <w:r w:rsidRPr="00905FBF">
        <w:rPr>
          <w:rFonts w:eastAsia="Arial"/>
          <w:b/>
        </w:rPr>
        <w:t xml:space="preserve">For more detailed information on Zoom Rooms: </w:t>
      </w:r>
      <w:hyperlink r:id="rId24" w:history="1">
        <w:r w:rsidRPr="00905FBF">
          <w:rPr>
            <w:rFonts w:eastAsia="Arial"/>
            <w:color w:val="0000FF"/>
            <w:u w:val="single"/>
          </w:rPr>
          <w:t>https://www.engineering.cornell.edu/MTEI/engineering-classroom-instructions/information-zoom-rooms</w:t>
        </w:r>
      </w:hyperlink>
      <w:r w:rsidRPr="00905FBF">
        <w:rPr>
          <w:rFonts w:eastAsia="Arial"/>
        </w:rPr>
        <w:t xml:space="preserve"> </w:t>
      </w:r>
    </w:p>
    <w:p w14:paraId="656567DE" w14:textId="77777777" w:rsidR="00905FBF" w:rsidRDefault="00905FBF">
      <w:pPr>
        <w:tabs>
          <w:tab w:val="center" w:pos="4320"/>
          <w:tab w:val="right" w:pos="8640"/>
          <w:tab w:val="right" w:pos="9360"/>
        </w:tabs>
      </w:pPr>
    </w:p>
    <w:sectPr w:rsidR="00905FBF" w:rsidSect="00630FBB">
      <w:footerReference w:type="default" r:id="rId25"/>
      <w:pgSz w:w="12240" w:h="20160"/>
      <w:pgMar w:top="1008"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BDAB" w14:textId="77777777" w:rsidR="00F10233" w:rsidRDefault="00F10233">
      <w:r>
        <w:separator/>
      </w:r>
    </w:p>
  </w:endnote>
  <w:endnote w:type="continuationSeparator" w:id="0">
    <w:p w14:paraId="0F15FEC5" w14:textId="77777777" w:rsidR="00F10233" w:rsidRDefault="00F1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9484" w14:textId="77777777" w:rsidR="00964541" w:rsidRPr="00630FBB" w:rsidRDefault="00576626" w:rsidP="00630FBB">
    <w:pPr>
      <w:pStyle w:val="Heading3"/>
      <w:tabs>
        <w:tab w:val="center" w:pos="4320"/>
        <w:tab w:val="right" w:pos="8640"/>
        <w:tab w:val="right" w:pos="9360"/>
      </w:tabs>
      <w:spacing w:before="0" w:after="0"/>
      <w:rPr>
        <w:rFonts w:ascii="Arial" w:eastAsia="Arial" w:hAnsi="Arial" w:cs="Arial"/>
        <w:b w:val="0"/>
        <w:sz w:val="16"/>
        <w:szCs w:val="16"/>
      </w:rPr>
    </w:pPr>
    <w:bookmarkStart w:id="5" w:name="_heading=h.71ikz63v47pp" w:colFirst="0" w:colLast="0"/>
    <w:bookmarkEnd w:id="5"/>
    <w:r>
      <w:rPr>
        <w:rFonts w:ascii="Arial" w:eastAsia="Arial" w:hAnsi="Arial" w:cs="Arial"/>
        <w:b w:val="0"/>
        <w:sz w:val="16"/>
        <w:szCs w:val="16"/>
      </w:rPr>
      <w:t xml:space="preserve">To request updates, email: </w:t>
    </w:r>
    <w:r>
      <w:rPr>
        <w:rFonts w:ascii="Arial" w:eastAsia="Arial" w:hAnsi="Arial" w:cs="Arial"/>
        <w:b w:val="0"/>
        <w:color w:val="0000FF"/>
        <w:sz w:val="16"/>
        <w:szCs w:val="16"/>
        <w:u w:val="single"/>
      </w:rPr>
      <w:t>klc78@cornell.edu</w:t>
    </w:r>
    <w:r>
      <w:rPr>
        <w:rFonts w:ascii="Arial" w:eastAsia="Arial" w:hAnsi="Arial" w:cs="Arial"/>
        <w:b w:val="0"/>
        <w:color w:val="0000FF"/>
        <w:sz w:val="16"/>
        <w:szCs w:val="16"/>
      </w:rPr>
      <w:t xml:space="preserve">                                                                                 </w:t>
    </w:r>
    <w:r>
      <w:rPr>
        <w:rFonts w:ascii="Arial" w:eastAsia="Arial" w:hAnsi="Arial" w:cs="Arial"/>
        <w:b w:val="0"/>
        <w:color w:val="0000FF"/>
        <w:sz w:val="16"/>
        <w:szCs w:val="16"/>
      </w:rPr>
      <w:tab/>
    </w:r>
    <w:r w:rsidR="00630FBB" w:rsidRPr="00630FBB">
      <w:rPr>
        <w:rFonts w:ascii="Arial" w:eastAsia="Arial" w:hAnsi="Arial" w:cs="Arial"/>
        <w:b w:val="0"/>
        <w:sz w:val="16"/>
        <w:szCs w:val="16"/>
      </w:rPr>
      <w:t xml:space="preserve">  </w:t>
    </w:r>
    <w:r w:rsidR="00630FBB">
      <w:rPr>
        <w:rFonts w:ascii="Arial" w:eastAsia="Arial" w:hAnsi="Arial" w:cs="Arial"/>
        <w:b w:val="0"/>
        <w:sz w:val="16"/>
        <w:szCs w:val="16"/>
      </w:rPr>
      <w:t xml:space="preserve">           </w:t>
    </w:r>
    <w:r w:rsidR="00630FBB" w:rsidRPr="00630FBB">
      <w:rPr>
        <w:rFonts w:ascii="Arial" w:eastAsia="Arial" w:hAnsi="Arial" w:cs="Arial"/>
        <w:b w:val="0"/>
        <w:sz w:val="16"/>
        <w:szCs w:val="16"/>
      </w:rPr>
      <w:t xml:space="preserve"> </w:t>
    </w:r>
    <w:r w:rsidR="00630FBB">
      <w:rPr>
        <w:rFonts w:ascii="Arial" w:eastAsia="Arial" w:hAnsi="Arial" w:cs="Arial"/>
        <w:b w:val="0"/>
        <w:sz w:val="16"/>
        <w:szCs w:val="16"/>
      </w:rPr>
      <w:t xml:space="preserve">  </w:t>
    </w:r>
    <w:r w:rsidR="00630FBB" w:rsidRPr="00630FBB">
      <w:rPr>
        <w:rFonts w:ascii="Arial" w:eastAsia="Arial" w:hAnsi="Arial" w:cs="Arial"/>
        <w:b w:val="0"/>
        <w:sz w:val="16"/>
        <w:szCs w:val="16"/>
      </w:rPr>
      <w:t xml:space="preserve">Page </w:t>
    </w:r>
    <w:r w:rsidR="00630FBB" w:rsidRPr="00630FBB">
      <w:rPr>
        <w:rFonts w:ascii="Arial" w:eastAsia="Arial" w:hAnsi="Arial" w:cs="Arial"/>
        <w:b w:val="0"/>
        <w:bCs/>
        <w:sz w:val="16"/>
        <w:szCs w:val="16"/>
      </w:rPr>
      <w:fldChar w:fldCharType="begin"/>
    </w:r>
    <w:r w:rsidR="00630FBB" w:rsidRPr="00630FBB">
      <w:rPr>
        <w:rFonts w:ascii="Arial" w:eastAsia="Arial" w:hAnsi="Arial" w:cs="Arial"/>
        <w:b w:val="0"/>
        <w:bCs/>
        <w:sz w:val="16"/>
        <w:szCs w:val="16"/>
      </w:rPr>
      <w:instrText xml:space="preserve"> PAGE  \* Arabic  \* MERGEFORMAT </w:instrText>
    </w:r>
    <w:r w:rsidR="00630FBB" w:rsidRPr="00630FBB">
      <w:rPr>
        <w:rFonts w:ascii="Arial" w:eastAsia="Arial" w:hAnsi="Arial" w:cs="Arial"/>
        <w:b w:val="0"/>
        <w:bCs/>
        <w:sz w:val="16"/>
        <w:szCs w:val="16"/>
      </w:rPr>
      <w:fldChar w:fldCharType="separate"/>
    </w:r>
    <w:r w:rsidR="00905FBF">
      <w:rPr>
        <w:rFonts w:ascii="Arial" w:eastAsia="Arial" w:hAnsi="Arial" w:cs="Arial"/>
        <w:b w:val="0"/>
        <w:bCs/>
        <w:noProof/>
        <w:sz w:val="16"/>
        <w:szCs w:val="16"/>
      </w:rPr>
      <w:t>2</w:t>
    </w:r>
    <w:r w:rsidR="00630FBB" w:rsidRPr="00630FBB">
      <w:rPr>
        <w:rFonts w:ascii="Arial" w:eastAsia="Arial" w:hAnsi="Arial" w:cs="Arial"/>
        <w:b w:val="0"/>
        <w:bCs/>
        <w:sz w:val="16"/>
        <w:szCs w:val="16"/>
      </w:rPr>
      <w:fldChar w:fldCharType="end"/>
    </w:r>
    <w:r w:rsidR="00630FBB" w:rsidRPr="00630FBB">
      <w:rPr>
        <w:rFonts w:ascii="Arial" w:eastAsia="Arial" w:hAnsi="Arial" w:cs="Arial"/>
        <w:b w:val="0"/>
        <w:sz w:val="16"/>
        <w:szCs w:val="16"/>
      </w:rPr>
      <w:t xml:space="preserve"> of </w:t>
    </w:r>
    <w:r w:rsidR="00630FBB" w:rsidRPr="00630FBB">
      <w:rPr>
        <w:rFonts w:ascii="Arial" w:eastAsia="Arial" w:hAnsi="Arial" w:cs="Arial"/>
        <w:b w:val="0"/>
        <w:bCs/>
        <w:sz w:val="16"/>
        <w:szCs w:val="16"/>
      </w:rPr>
      <w:fldChar w:fldCharType="begin"/>
    </w:r>
    <w:r w:rsidR="00630FBB" w:rsidRPr="00630FBB">
      <w:rPr>
        <w:rFonts w:ascii="Arial" w:eastAsia="Arial" w:hAnsi="Arial" w:cs="Arial"/>
        <w:b w:val="0"/>
        <w:bCs/>
        <w:sz w:val="16"/>
        <w:szCs w:val="16"/>
      </w:rPr>
      <w:instrText xml:space="preserve"> NUMPAGES  \* Arabic  \* MERGEFORMAT </w:instrText>
    </w:r>
    <w:r w:rsidR="00630FBB" w:rsidRPr="00630FBB">
      <w:rPr>
        <w:rFonts w:ascii="Arial" w:eastAsia="Arial" w:hAnsi="Arial" w:cs="Arial"/>
        <w:b w:val="0"/>
        <w:bCs/>
        <w:sz w:val="16"/>
        <w:szCs w:val="16"/>
      </w:rPr>
      <w:fldChar w:fldCharType="separate"/>
    </w:r>
    <w:r w:rsidR="00905FBF">
      <w:rPr>
        <w:rFonts w:ascii="Arial" w:eastAsia="Arial" w:hAnsi="Arial" w:cs="Arial"/>
        <w:b w:val="0"/>
        <w:bCs/>
        <w:noProof/>
        <w:sz w:val="16"/>
        <w:szCs w:val="16"/>
      </w:rPr>
      <w:t>2</w:t>
    </w:r>
    <w:r w:rsidR="00630FBB" w:rsidRPr="00630FBB">
      <w:rPr>
        <w:rFonts w:ascii="Arial" w:eastAsia="Arial" w:hAnsi="Arial" w:cs="Arial"/>
        <w:b w:val="0"/>
        <w:bCs/>
        <w:sz w:val="16"/>
        <w:szCs w:val="16"/>
      </w:rPr>
      <w:fldChar w:fldCharType="end"/>
    </w:r>
  </w:p>
  <w:p w14:paraId="034F7143" w14:textId="5C3286FF" w:rsidR="00630FBB" w:rsidRPr="00630FBB" w:rsidRDefault="00576626" w:rsidP="00630FBB">
    <w:pPr>
      <w:pStyle w:val="Heading3"/>
      <w:tabs>
        <w:tab w:val="center" w:pos="4320"/>
        <w:tab w:val="right" w:pos="8640"/>
        <w:tab w:val="right" w:pos="9360"/>
      </w:tabs>
      <w:spacing w:before="0" w:after="0"/>
      <w:rPr>
        <w:rFonts w:eastAsia="Calibri"/>
        <w:b w:val="0"/>
        <w:sz w:val="24"/>
        <w:szCs w:val="24"/>
      </w:rPr>
    </w:pPr>
    <w:bookmarkStart w:id="6" w:name="_heading=h.wqnbkuhua2ej" w:colFirst="0" w:colLast="0"/>
    <w:bookmarkEnd w:id="6"/>
    <w:r w:rsidRPr="00630FBB">
      <w:rPr>
        <w:rFonts w:ascii="Arial" w:eastAsia="Arial" w:hAnsi="Arial" w:cs="Arial"/>
        <w:b w:val="0"/>
        <w:sz w:val="16"/>
        <w:szCs w:val="16"/>
      </w:rPr>
      <w:t xml:space="preserve">Olin 255                  </w:t>
    </w:r>
    <w:r w:rsidRPr="00630FBB">
      <w:rPr>
        <w:rFonts w:ascii="Arial" w:eastAsia="Arial" w:hAnsi="Arial" w:cs="Arial"/>
        <w:b w:val="0"/>
        <w:sz w:val="16"/>
        <w:szCs w:val="16"/>
      </w:rPr>
      <w:tab/>
      <w:t xml:space="preserve">                                                                                                               </w:t>
    </w:r>
    <w:r w:rsidR="00BE4425">
      <w:rPr>
        <w:rFonts w:ascii="Arial" w:eastAsia="Arial" w:hAnsi="Arial" w:cs="Arial"/>
        <w:b w:val="0"/>
        <w:sz w:val="16"/>
        <w:szCs w:val="16"/>
      </w:rPr>
      <w:t xml:space="preserve">                    </w:t>
    </w:r>
    <w:r w:rsidR="00547809">
      <w:rPr>
        <w:rFonts w:ascii="Arial" w:eastAsia="Arial" w:hAnsi="Arial" w:cs="Arial"/>
        <w:b w:val="0"/>
        <w:sz w:val="16"/>
        <w:szCs w:val="16"/>
      </w:rPr>
      <w:t xml:space="preserve">      </w:t>
    </w:r>
    <w:r w:rsidR="00BE4425">
      <w:rPr>
        <w:rFonts w:ascii="Arial" w:eastAsia="Arial" w:hAnsi="Arial" w:cs="Arial"/>
        <w:b w:val="0"/>
        <w:sz w:val="16"/>
        <w:szCs w:val="16"/>
      </w:rPr>
      <w:t xml:space="preserve">   </w:t>
    </w:r>
    <w:r w:rsidR="00630FBB">
      <w:rPr>
        <w:rFonts w:ascii="Arial" w:eastAsia="Arial" w:hAnsi="Arial" w:cs="Arial"/>
        <w:b w:val="0"/>
        <w:sz w:val="16"/>
        <w:szCs w:val="16"/>
      </w:rPr>
      <w:t xml:space="preserve">  </w:t>
    </w:r>
    <w:r w:rsidR="00BE4425">
      <w:rPr>
        <w:rFonts w:ascii="Arial" w:eastAsia="Arial" w:hAnsi="Arial" w:cs="Arial"/>
        <w:b w:val="0"/>
        <w:sz w:val="16"/>
        <w:szCs w:val="16"/>
      </w:rPr>
      <w:t>January 202</w:t>
    </w:r>
    <w:r w:rsidR="00547809">
      <w:rPr>
        <w:rFonts w:ascii="Arial" w:eastAsia="Arial" w:hAnsi="Arial" w:cs="Arial"/>
        <w:b w:val="0"/>
        <w:sz w:val="16"/>
        <w:szCs w:val="16"/>
      </w:rPr>
      <w:t>3</w:t>
    </w:r>
    <w:r w:rsidRPr="00630FBB">
      <w:rPr>
        <w:rFonts w:ascii="Arial" w:eastAsia="Arial" w:hAnsi="Arial" w:cs="Arial"/>
        <w:b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ECFE" w14:textId="77777777" w:rsidR="00F10233" w:rsidRDefault="00F10233">
      <w:r>
        <w:separator/>
      </w:r>
    </w:p>
  </w:footnote>
  <w:footnote w:type="continuationSeparator" w:id="0">
    <w:p w14:paraId="10000F7D" w14:textId="77777777" w:rsidR="00F10233" w:rsidRDefault="00F10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39FA"/>
    <w:multiLevelType w:val="hybridMultilevel"/>
    <w:tmpl w:val="B7EAFFE0"/>
    <w:lvl w:ilvl="0" w:tplc="F1A2582C">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7841CEE"/>
    <w:multiLevelType w:val="multilevel"/>
    <w:tmpl w:val="24902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E1772B"/>
    <w:multiLevelType w:val="multilevel"/>
    <w:tmpl w:val="170C6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DB6E8F"/>
    <w:multiLevelType w:val="multilevel"/>
    <w:tmpl w:val="5CBE3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2F0BF7"/>
    <w:multiLevelType w:val="hybridMultilevel"/>
    <w:tmpl w:val="A58460A2"/>
    <w:lvl w:ilvl="0" w:tplc="F1A2582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D9A0D07"/>
    <w:multiLevelType w:val="hybridMultilevel"/>
    <w:tmpl w:val="69C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384347">
    <w:abstractNumId w:val="3"/>
  </w:num>
  <w:num w:numId="2" w16cid:durableId="1295522393">
    <w:abstractNumId w:val="2"/>
  </w:num>
  <w:num w:numId="3" w16cid:durableId="1860580218">
    <w:abstractNumId w:val="1"/>
  </w:num>
  <w:num w:numId="4" w16cid:durableId="1000818768">
    <w:abstractNumId w:val="0"/>
  </w:num>
  <w:num w:numId="5" w16cid:durableId="1152789895">
    <w:abstractNumId w:val="4"/>
  </w:num>
  <w:num w:numId="6" w16cid:durableId="971640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41"/>
    <w:rsid w:val="00007B0B"/>
    <w:rsid w:val="001714D4"/>
    <w:rsid w:val="001C33C1"/>
    <w:rsid w:val="001D65C2"/>
    <w:rsid w:val="001E147B"/>
    <w:rsid w:val="001E26C0"/>
    <w:rsid w:val="001E51F9"/>
    <w:rsid w:val="00204A92"/>
    <w:rsid w:val="00217A5E"/>
    <w:rsid w:val="00291055"/>
    <w:rsid w:val="002B1EE1"/>
    <w:rsid w:val="003C5B24"/>
    <w:rsid w:val="003D20F5"/>
    <w:rsid w:val="003F63FB"/>
    <w:rsid w:val="00547809"/>
    <w:rsid w:val="00576626"/>
    <w:rsid w:val="005B11A7"/>
    <w:rsid w:val="00601FF3"/>
    <w:rsid w:val="00630FBB"/>
    <w:rsid w:val="006C5347"/>
    <w:rsid w:val="007030DF"/>
    <w:rsid w:val="00856053"/>
    <w:rsid w:val="00905FBF"/>
    <w:rsid w:val="00964541"/>
    <w:rsid w:val="00986316"/>
    <w:rsid w:val="009D62E9"/>
    <w:rsid w:val="00AE35F6"/>
    <w:rsid w:val="00B151F8"/>
    <w:rsid w:val="00BD59C8"/>
    <w:rsid w:val="00BE4425"/>
    <w:rsid w:val="00C0127D"/>
    <w:rsid w:val="00C82666"/>
    <w:rsid w:val="00CB1C9A"/>
    <w:rsid w:val="00D043B1"/>
    <w:rsid w:val="00DC1962"/>
    <w:rsid w:val="00EA142B"/>
    <w:rsid w:val="00F10233"/>
    <w:rsid w:val="00F33148"/>
    <w:rsid w:val="00F8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462E"/>
  <w15:docId w15:val="{FA484915-7CB2-4098-9E78-643D17C3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5D3"/>
    <w:rPr>
      <w:rFonts w:eastAsiaTheme="minorEastAsia"/>
    </w:rPr>
  </w:style>
  <w:style w:type="paragraph" w:styleId="Heading1">
    <w:name w:val="heading 1"/>
    <w:basedOn w:val="Normal"/>
    <w:next w:val="Normal"/>
    <w:link w:val="Heading1Char"/>
    <w:uiPriority w:val="9"/>
    <w:qFormat/>
    <w:rsid w:val="00E415D3"/>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E415D3"/>
    <w:pPr>
      <w:keepNext/>
      <w:keepLines/>
      <w:shd w:val="clear" w:color="auto" w:fill="595959"/>
      <w:outlineLvl w:val="1"/>
    </w:pPr>
    <w:rPr>
      <w:rFonts w:ascii="Arial" w:eastAsiaTheme="majorEastAsia" w:hAnsi="Arial" w:cs="Arial"/>
      <w:b/>
      <w:bCs/>
      <w:color w:val="FFFFFF" w:themeColor="background1"/>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415D3"/>
    <w:rPr>
      <w:rFonts w:ascii="Arial" w:eastAsiaTheme="majorEastAsia" w:hAnsi="Arial" w:cs="Arial"/>
      <w:b/>
      <w:bCs/>
      <w:color w:val="FFFFFF" w:themeColor="background1"/>
      <w:sz w:val="36"/>
      <w:szCs w:val="36"/>
      <w:shd w:val="clear" w:color="auto" w:fill="B31B1B"/>
    </w:rPr>
  </w:style>
  <w:style w:type="character" w:customStyle="1" w:styleId="Heading2Char">
    <w:name w:val="Heading 2 Char"/>
    <w:basedOn w:val="DefaultParagraphFont"/>
    <w:link w:val="Heading2"/>
    <w:uiPriority w:val="9"/>
    <w:rsid w:val="00E415D3"/>
    <w:rPr>
      <w:rFonts w:ascii="Arial" w:eastAsiaTheme="majorEastAsia" w:hAnsi="Arial" w:cs="Arial"/>
      <w:b/>
      <w:bCs/>
      <w:color w:val="FFFFFF" w:themeColor="background1"/>
      <w:sz w:val="28"/>
      <w:szCs w:val="28"/>
      <w:shd w:val="clear" w:color="auto" w:fill="595959"/>
    </w:rPr>
  </w:style>
  <w:style w:type="character" w:styleId="Hyperlink">
    <w:name w:val="Hyperlink"/>
    <w:basedOn w:val="DefaultParagraphFont"/>
    <w:uiPriority w:val="99"/>
    <w:unhideWhenUsed/>
    <w:rsid w:val="00E415D3"/>
    <w:rPr>
      <w:color w:val="0563C1" w:themeColor="hyperlink"/>
      <w:u w:val="single"/>
    </w:rPr>
  </w:style>
  <w:style w:type="paragraph" w:styleId="Footer">
    <w:name w:val="footer"/>
    <w:basedOn w:val="Normal"/>
    <w:link w:val="FooterChar"/>
    <w:uiPriority w:val="99"/>
    <w:unhideWhenUsed/>
    <w:rsid w:val="00E415D3"/>
    <w:pPr>
      <w:tabs>
        <w:tab w:val="center" w:pos="4320"/>
        <w:tab w:val="right" w:pos="8640"/>
      </w:tabs>
    </w:pPr>
  </w:style>
  <w:style w:type="character" w:customStyle="1" w:styleId="FooterChar">
    <w:name w:val="Footer Char"/>
    <w:basedOn w:val="DefaultParagraphFont"/>
    <w:link w:val="Footer"/>
    <w:uiPriority w:val="99"/>
    <w:rsid w:val="00E415D3"/>
    <w:rPr>
      <w:rFonts w:eastAsiaTheme="minorEastAsia"/>
    </w:rPr>
  </w:style>
  <w:style w:type="paragraph" w:styleId="ListParagraph">
    <w:name w:val="List Paragraph"/>
    <w:basedOn w:val="Normal"/>
    <w:uiPriority w:val="34"/>
    <w:qFormat/>
    <w:rsid w:val="00E415D3"/>
    <w:pPr>
      <w:ind w:left="720"/>
      <w:contextualSpacing/>
    </w:pPr>
  </w:style>
  <w:style w:type="character" w:customStyle="1" w:styleId="UnresolvedMention1">
    <w:name w:val="Unresolved Mention1"/>
    <w:basedOn w:val="DefaultParagraphFont"/>
    <w:uiPriority w:val="99"/>
    <w:semiHidden/>
    <w:unhideWhenUsed/>
    <w:rsid w:val="00B8519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5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347"/>
    <w:rPr>
      <w:rFonts w:ascii="Segoe UI" w:eastAsiaTheme="minorEastAsia" w:hAnsi="Segoe UI" w:cs="Segoe UI"/>
      <w:sz w:val="18"/>
      <w:szCs w:val="18"/>
    </w:rPr>
  </w:style>
  <w:style w:type="paragraph" w:styleId="Header">
    <w:name w:val="header"/>
    <w:basedOn w:val="Normal"/>
    <w:link w:val="HeaderChar"/>
    <w:uiPriority w:val="99"/>
    <w:unhideWhenUsed/>
    <w:rsid w:val="00630FBB"/>
    <w:pPr>
      <w:tabs>
        <w:tab w:val="center" w:pos="4680"/>
        <w:tab w:val="right" w:pos="9360"/>
      </w:tabs>
    </w:pPr>
  </w:style>
  <w:style w:type="character" w:customStyle="1" w:styleId="HeaderChar">
    <w:name w:val="Header Char"/>
    <w:basedOn w:val="DefaultParagraphFont"/>
    <w:link w:val="Header"/>
    <w:uiPriority w:val="99"/>
    <w:rsid w:val="00630FBB"/>
    <w:rPr>
      <w:rFonts w:eastAsiaTheme="minorEastAsia"/>
    </w:rPr>
  </w:style>
  <w:style w:type="paragraph" w:styleId="CommentSubject">
    <w:name w:val="annotation subject"/>
    <w:basedOn w:val="CommentText"/>
    <w:next w:val="CommentText"/>
    <w:link w:val="CommentSubjectChar"/>
    <w:uiPriority w:val="99"/>
    <w:semiHidden/>
    <w:unhideWhenUsed/>
    <w:rsid w:val="00007B0B"/>
    <w:rPr>
      <w:b/>
      <w:bCs/>
    </w:rPr>
  </w:style>
  <w:style w:type="character" w:customStyle="1" w:styleId="CommentSubjectChar">
    <w:name w:val="Comment Subject Char"/>
    <w:basedOn w:val="CommentTextChar"/>
    <w:link w:val="CommentSubject"/>
    <w:uiPriority w:val="99"/>
    <w:semiHidden/>
    <w:rsid w:val="00007B0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engineering.cornell.edu/MTEI/engineering-classroom-instructions/information-zoom-rooms" TargetMode="External"/><Relationship Id="rId5" Type="http://schemas.openxmlformats.org/officeDocument/2006/relationships/settings" Target="settings.xml"/><Relationship Id="rId15" Type="http://schemas.openxmlformats.org/officeDocument/2006/relationships/hyperlink" Target="https://help.coecis.cornell.edu" TargetMode="External"/><Relationship Id="rId23" Type="http://schemas.openxmlformats.org/officeDocument/2006/relationships/hyperlink" Target="https://it.cornell.edu/zoom/zoom-rooms-annotate-shared-presentation" TargetMode="Externa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https://tdx.cornell.edu/TDClient/133/Portal/Home/" TargetMode="External"/><Relationship Id="rId14" Type="http://schemas.openxmlformats.org/officeDocument/2006/relationships/hyperlink" Target="https://help.coecis.cornell.edu"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XWCrV6Ubd2zWXZA9VEZpQeBBA==">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ACE8A2-BC4C-4691-B77E-24233B64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Olin 255</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Olin 255</dc:title>
  <dc:creator>Jennifer Elizabeth Violet Shipe</dc:creator>
  <cp:keywords>Olin 255</cp:keywords>
  <cp:lastModifiedBy>Orlay DeJesus Santa</cp:lastModifiedBy>
  <cp:revision>2</cp:revision>
  <dcterms:created xsi:type="dcterms:W3CDTF">2023-01-17T17:46:00Z</dcterms:created>
  <dcterms:modified xsi:type="dcterms:W3CDTF">2023-01-17T17:46:00Z</dcterms:modified>
</cp:coreProperties>
</file>