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1AA1" w14:textId="7BD31243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>Contact Information</w:t>
      </w:r>
    </w:p>
    <w:p w14:paraId="64F979D0" w14:textId="77777777" w:rsidR="00F42B93" w:rsidRPr="00D5683E" w:rsidRDefault="00F42B93" w:rsidP="00F42B93">
      <w:pPr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 xml:space="preserve">For </w:t>
      </w:r>
      <w:r w:rsidRPr="00D5683E">
        <w:rPr>
          <w:rFonts w:ascii="Arial" w:hAnsi="Arial" w:cs="Arial"/>
          <w:b/>
          <w:sz w:val="22"/>
          <w:szCs w:val="22"/>
        </w:rPr>
        <w:t>AV support</w:t>
      </w:r>
      <w:r w:rsidRPr="00D5683E">
        <w:rPr>
          <w:rFonts w:ascii="Arial" w:hAnsi="Arial" w:cs="Arial"/>
          <w:sz w:val="22"/>
          <w:szCs w:val="22"/>
        </w:rPr>
        <w:t>:</w:t>
      </w:r>
    </w:p>
    <w:p w14:paraId="51C30CE8" w14:textId="31D87E6C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>In Case of an AV Emergency Call:</w:t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noProof/>
          <w:sz w:val="22"/>
          <w:szCs w:val="22"/>
        </w:rPr>
        <w:t>607-255-0778</w:t>
      </w:r>
    </w:p>
    <w:p w14:paraId="42D31325" w14:textId="77777777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noProof/>
          <w:color w:val="0563C1" w:themeColor="hyperlink"/>
          <w:sz w:val="22"/>
          <w:szCs w:val="22"/>
          <w:u w:val="single"/>
        </w:rPr>
      </w:pPr>
      <w:r w:rsidRPr="00D5683E">
        <w:rPr>
          <w:rFonts w:ascii="Arial" w:hAnsi="Arial" w:cs="Arial"/>
          <w:noProof/>
          <w:sz w:val="22"/>
          <w:szCs w:val="22"/>
        </w:rPr>
        <w:t>Email: Eng. Classtech Support</w:t>
      </w:r>
      <w:r w:rsidRPr="00D5683E">
        <w:rPr>
          <w:rFonts w:ascii="Arial" w:hAnsi="Arial" w:cs="Arial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sz w:val="22"/>
          <w:szCs w:val="22"/>
        </w:rPr>
        <w:tab/>
      </w:r>
      <w:hyperlink r:id="rId8" w:history="1">
        <w:r w:rsidRPr="00D5683E">
          <w:rPr>
            <w:rFonts w:ascii="Arial" w:hAnsi="Arial" w:cs="Arial"/>
            <w:noProof/>
            <w:color w:val="0563C1" w:themeColor="hyperlink"/>
            <w:sz w:val="22"/>
            <w:szCs w:val="22"/>
            <w:u w:val="single"/>
          </w:rPr>
          <w:t>engrclasstech@cornell.edu</w:t>
        </w:r>
      </w:hyperlink>
    </w:p>
    <w:p w14:paraId="36925DBD" w14:textId="4BF21691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noProof/>
          <w:sz w:val="22"/>
          <w:szCs w:val="22"/>
        </w:rPr>
      </w:pPr>
      <w:r w:rsidRPr="00D5683E">
        <w:rPr>
          <w:rFonts w:ascii="Arial" w:hAnsi="Arial" w:cs="Arial"/>
          <w:noProof/>
          <w:sz w:val="22"/>
          <w:szCs w:val="22"/>
        </w:rPr>
        <w:t xml:space="preserve">AV Support Availability: </w:t>
      </w:r>
      <w:r w:rsidRPr="00D5683E">
        <w:rPr>
          <w:rFonts w:ascii="Arial" w:hAnsi="Arial" w:cs="Arial"/>
          <w:noProof/>
          <w:sz w:val="22"/>
          <w:szCs w:val="22"/>
        </w:rPr>
        <w:tab/>
        <w:t xml:space="preserve">                             </w:t>
      </w:r>
      <w:r w:rsidR="0015432A">
        <w:rPr>
          <w:rFonts w:ascii="Arial" w:hAnsi="Arial" w:cs="Arial"/>
          <w:noProof/>
          <w:sz w:val="22"/>
          <w:szCs w:val="22"/>
        </w:rPr>
        <w:t xml:space="preserve">             </w:t>
      </w:r>
      <w:r w:rsidRPr="00D5683E">
        <w:rPr>
          <w:rFonts w:ascii="Arial" w:hAnsi="Arial" w:cs="Arial"/>
          <w:noProof/>
          <w:sz w:val="22"/>
          <w:szCs w:val="22"/>
        </w:rPr>
        <w:t xml:space="preserve">          M</w:t>
      </w:r>
      <w:r w:rsidR="009C4248">
        <w:rPr>
          <w:rFonts w:ascii="Arial" w:hAnsi="Arial" w:cs="Arial"/>
          <w:noProof/>
          <w:sz w:val="22"/>
          <w:szCs w:val="22"/>
        </w:rPr>
        <w:t>onday thru Friday, 8:00am to 5:0</w:t>
      </w:r>
      <w:r w:rsidRPr="00D5683E">
        <w:rPr>
          <w:rFonts w:ascii="Arial" w:hAnsi="Arial" w:cs="Arial"/>
          <w:noProof/>
          <w:sz w:val="22"/>
          <w:szCs w:val="22"/>
        </w:rPr>
        <w:t>0pm</w:t>
      </w:r>
    </w:p>
    <w:p w14:paraId="2F4DDBDA" w14:textId="77777777" w:rsidR="00D5683E" w:rsidRPr="00D5683E" w:rsidRDefault="00D5683E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</w:p>
    <w:p w14:paraId="2822F9B2" w14:textId="13048423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 xml:space="preserve">For </w:t>
      </w:r>
      <w:r w:rsidRPr="00D5683E">
        <w:rPr>
          <w:rFonts w:ascii="Arial" w:hAnsi="Arial" w:cs="Arial"/>
          <w:b/>
          <w:sz w:val="22"/>
          <w:szCs w:val="22"/>
        </w:rPr>
        <w:t>Facilities support</w:t>
      </w:r>
      <w:r w:rsidRPr="00D5683E">
        <w:rPr>
          <w:rFonts w:ascii="Arial" w:hAnsi="Arial" w:cs="Arial"/>
          <w:sz w:val="22"/>
          <w:szCs w:val="22"/>
        </w:rPr>
        <w:t xml:space="preserve">:  </w:t>
      </w:r>
    </w:p>
    <w:p w14:paraId="60D1F9EE" w14:textId="6AB263E1" w:rsidR="00F42B93" w:rsidRPr="00D5683E" w:rsidRDefault="00983F3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983F33">
        <w:rPr>
          <w:rFonts w:ascii="Arial" w:eastAsia="Arial" w:hAnsi="Arial" w:cs="Arial"/>
        </w:rPr>
        <w:t xml:space="preserve">Submit a ticket: </w:t>
      </w:r>
      <w:hyperlink r:id="rId9" w:history="1">
        <w:r w:rsidRPr="00983F33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3E8A616F" w14:textId="77777777" w:rsidR="00D5683E" w:rsidRPr="00D5683E" w:rsidRDefault="00D5683E" w:rsidP="00F42B93">
      <w:pPr>
        <w:tabs>
          <w:tab w:val="center" w:pos="4770"/>
          <w:tab w:val="right" w:pos="9360"/>
        </w:tabs>
        <w:rPr>
          <w:rFonts w:ascii="Arial" w:hAnsi="Arial" w:cs="Arial"/>
          <w:color w:val="C0504D"/>
          <w:sz w:val="22"/>
          <w:szCs w:val="22"/>
        </w:rPr>
      </w:pPr>
    </w:p>
    <w:p w14:paraId="726DF840" w14:textId="58F80952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color w:val="C0504D"/>
          <w:sz w:val="22"/>
          <w:szCs w:val="22"/>
        </w:rPr>
        <w:t>For Emergencies</w:t>
      </w:r>
      <w:r w:rsidRPr="00D5683E">
        <w:rPr>
          <w:rFonts w:ascii="Arial" w:hAnsi="Arial" w:cs="Arial"/>
          <w:color w:val="C0504D"/>
          <w:sz w:val="22"/>
          <w:szCs w:val="22"/>
        </w:rPr>
        <w:tab/>
      </w:r>
      <w:r w:rsidRPr="00D5683E">
        <w:rPr>
          <w:rFonts w:ascii="Arial" w:hAnsi="Arial" w:cs="Arial"/>
          <w:b/>
          <w:color w:val="ED7D31" w:themeColor="accent2"/>
          <w:sz w:val="22"/>
          <w:szCs w:val="22"/>
        </w:rPr>
        <w:t>Dial: 911</w:t>
      </w:r>
      <w:r w:rsidRPr="00D5683E">
        <w:rPr>
          <w:rFonts w:ascii="Arial" w:hAnsi="Arial" w:cs="Arial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ab/>
        <w:t>CU Police: 607-255-1111</w:t>
      </w:r>
    </w:p>
    <w:p w14:paraId="7FD99274" w14:textId="6CC90C63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 xml:space="preserve">Room Equipment </w:t>
      </w:r>
    </w:p>
    <w:p w14:paraId="58D458DC" w14:textId="77777777" w:rsidR="00F42B93" w:rsidRPr="00D5683E" w:rsidRDefault="00F42B93">
      <w:pPr>
        <w:rPr>
          <w:sz w:val="22"/>
          <w:szCs w:val="22"/>
        </w:rPr>
      </w:pPr>
      <w:r w:rsidRPr="00D5683E">
        <w:rPr>
          <w:sz w:val="22"/>
          <w:szCs w:val="22"/>
        </w:rPr>
        <w:tab/>
        <w:t xml:space="preserve">Projector &amp; Screen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HDMI Connection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VGA Connection </w:t>
      </w:r>
    </w:p>
    <w:p w14:paraId="6561DF57" w14:textId="10329451" w:rsidR="00F42B93" w:rsidRPr="00D5683E" w:rsidRDefault="00F42B93">
      <w:pPr>
        <w:rPr>
          <w:sz w:val="22"/>
          <w:szCs w:val="22"/>
        </w:rPr>
      </w:pPr>
      <w:r w:rsidRPr="00D5683E">
        <w:rPr>
          <w:sz w:val="22"/>
          <w:szCs w:val="22"/>
        </w:rPr>
        <w:tab/>
        <w:t xml:space="preserve">Speakers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Portable Microphones </w:t>
      </w:r>
      <w:r w:rsidRPr="00D5683E">
        <w:rPr>
          <w:sz w:val="22"/>
          <w:szCs w:val="22"/>
        </w:rPr>
        <w:tab/>
      </w:r>
      <w:r w:rsidR="00947270">
        <w:rPr>
          <w:sz w:val="22"/>
          <w:szCs w:val="22"/>
        </w:rPr>
        <w:tab/>
      </w:r>
      <w:r w:rsidRPr="00D5683E">
        <w:rPr>
          <w:sz w:val="22"/>
          <w:szCs w:val="22"/>
        </w:rPr>
        <w:t xml:space="preserve">Assisted Listening </w:t>
      </w:r>
    </w:p>
    <w:p w14:paraId="76C1EA43" w14:textId="757B1899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 xml:space="preserve">Basic Presentation </w:t>
      </w:r>
    </w:p>
    <w:p w14:paraId="4A94C7F4" w14:textId="6B1D3FA5" w:rsidR="00D5683E" w:rsidRPr="001F6AAC" w:rsidRDefault="00D5683E" w:rsidP="001F6A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33848D9" wp14:editId="25582B1B">
            <wp:simplePos x="0" y="0"/>
            <wp:positionH relativeFrom="margin">
              <wp:posOffset>4834047</wp:posOffset>
            </wp:positionH>
            <wp:positionV relativeFrom="margin">
              <wp:posOffset>2399030</wp:posOffset>
            </wp:positionV>
            <wp:extent cx="1004570" cy="813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35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1ED">
        <w:rPr>
          <w:rFonts w:ascii="Arial" w:hAnsi="Arial" w:cs="Arial"/>
          <w:sz w:val="22"/>
          <w:szCs w:val="22"/>
        </w:rPr>
        <w:t xml:space="preserve">Connect to your laptop using either HDMI or VGA. Ensure that the </w:t>
      </w:r>
      <w:r w:rsidR="001F6AAC">
        <w:rPr>
          <w:rFonts w:ascii="Arial" w:hAnsi="Arial" w:cs="Arial"/>
          <w:sz w:val="22"/>
          <w:szCs w:val="22"/>
        </w:rPr>
        <w:t xml:space="preserve">cable is plugged into your </w:t>
      </w:r>
      <w:r w:rsidRPr="001F6AAC">
        <w:rPr>
          <w:rFonts w:ascii="Arial" w:hAnsi="Arial" w:cs="Arial"/>
          <w:sz w:val="22"/>
          <w:szCs w:val="22"/>
        </w:rPr>
        <w:t xml:space="preserve">laptop as well as the wall plate. </w:t>
      </w:r>
    </w:p>
    <w:p w14:paraId="501B32EB" w14:textId="47108FEC" w:rsidR="00D5683E" w:rsidRPr="000D21ED" w:rsidRDefault="00FB2959" w:rsidP="00DA28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Turn </w:t>
      </w:r>
      <w:r w:rsidR="00DA28E4" w:rsidRPr="000D21ED">
        <w:rPr>
          <w:rFonts w:ascii="Arial" w:hAnsi="Arial" w:cs="Arial"/>
          <w:sz w:val="22"/>
          <w:szCs w:val="22"/>
        </w:rPr>
        <w:t xml:space="preserve">projector on using Sony remote </w:t>
      </w:r>
      <w:r w:rsidR="00CD2289" w:rsidRPr="000D21ED">
        <w:rPr>
          <w:rFonts w:ascii="Arial" w:hAnsi="Arial" w:cs="Arial"/>
          <w:sz w:val="22"/>
          <w:szCs w:val="22"/>
        </w:rPr>
        <w:t>power button. Use the same button to shut the room down when finished.</w:t>
      </w:r>
      <w:r w:rsidR="00CD41C2">
        <w:rPr>
          <w:rFonts w:ascii="Arial" w:hAnsi="Arial" w:cs="Arial"/>
          <w:sz w:val="22"/>
          <w:szCs w:val="22"/>
        </w:rPr>
        <w:t xml:space="preserve"> </w:t>
      </w:r>
    </w:p>
    <w:p w14:paraId="2A8DC9BA" w14:textId="77777777" w:rsidR="00947270" w:rsidRPr="000D21ED" w:rsidRDefault="00947270" w:rsidP="0094727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663BEB" w14:textId="4603956E" w:rsidR="008320A6" w:rsidRPr="000D21ED" w:rsidRDefault="008320A6" w:rsidP="008320A6">
      <w:pPr>
        <w:rPr>
          <w:rFonts w:ascii="Arial" w:hAnsi="Arial" w:cs="Arial"/>
          <w:sz w:val="22"/>
          <w:szCs w:val="22"/>
          <w:u w:val="single"/>
        </w:rPr>
      </w:pPr>
      <w:r w:rsidRPr="000D21ED">
        <w:rPr>
          <w:rFonts w:ascii="Arial" w:hAnsi="Arial" w:cs="Arial"/>
          <w:sz w:val="22"/>
          <w:szCs w:val="22"/>
          <w:u w:val="single"/>
        </w:rPr>
        <w:t xml:space="preserve">Room Audio </w:t>
      </w:r>
    </w:p>
    <w:p w14:paraId="1F1585FB" w14:textId="3D582755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HDMI </w:t>
      </w:r>
    </w:p>
    <w:p w14:paraId="17C1BF55" w14:textId="16F2A011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Ensure that laptop is properly connected to and displaying. </w:t>
      </w:r>
    </w:p>
    <w:p w14:paraId="7ED5EEDA" w14:textId="5FF91CEE" w:rsidR="008320A6" w:rsidRPr="000D21ED" w:rsidRDefault="00D5683E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DAC2903" wp14:editId="041E08CD">
            <wp:simplePos x="0" y="0"/>
            <wp:positionH relativeFrom="margin">
              <wp:posOffset>5374520</wp:posOffset>
            </wp:positionH>
            <wp:positionV relativeFrom="margin">
              <wp:posOffset>3765424</wp:posOffset>
            </wp:positionV>
            <wp:extent cx="467360" cy="90487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4355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0A6" w:rsidRPr="000D21ED">
        <w:rPr>
          <w:rFonts w:ascii="Arial" w:hAnsi="Arial" w:cs="Arial"/>
          <w:sz w:val="22"/>
          <w:szCs w:val="22"/>
        </w:rPr>
        <w:t xml:space="preserve">Check where your audio is routed to. Your audio should be going to HDMI-Crestron. </w:t>
      </w:r>
    </w:p>
    <w:p w14:paraId="70390C44" w14:textId="0E684EC3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VGA </w:t>
      </w:r>
    </w:p>
    <w:p w14:paraId="57987C45" w14:textId="7F6C6795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Plug in AUX cable to headphone jack on your laptop </w:t>
      </w:r>
    </w:p>
    <w:p w14:paraId="0FE44EBE" w14:textId="093C0E31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Ensure that the AUX cable is also plugged into the ‘Audio In’ plug on the wall plate. </w:t>
      </w:r>
    </w:p>
    <w:p w14:paraId="44AD832C" w14:textId="6E7672DD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Check where your audio is routed to. Your audio should be going to Headphones. </w:t>
      </w:r>
    </w:p>
    <w:p w14:paraId="4F8E1902" w14:textId="15986215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Adjusting audio levels </w:t>
      </w:r>
    </w:p>
    <w:p w14:paraId="19623C64" w14:textId="619E7660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the Volume knob above the wall plate to adjust the volume in the room. </w:t>
      </w:r>
    </w:p>
    <w:p w14:paraId="29B22C0E" w14:textId="561D0E79" w:rsidR="009C4836" w:rsidRPr="00D5683E" w:rsidRDefault="009C4836" w:rsidP="00DA28E4">
      <w:pPr>
        <w:rPr>
          <w:sz w:val="22"/>
          <w:szCs w:val="22"/>
        </w:rPr>
      </w:pPr>
    </w:p>
    <w:p w14:paraId="529A191A" w14:textId="77777777" w:rsidR="00D5683E" w:rsidRPr="00D5683E" w:rsidRDefault="00D5683E" w:rsidP="00D5683E">
      <w:pPr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color w:val="C0504D"/>
          <w:sz w:val="22"/>
          <w:szCs w:val="22"/>
        </w:rPr>
        <w:t>If</w:t>
      </w:r>
      <w:r w:rsidRPr="00D568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>your content is</w:t>
      </w:r>
      <w:r w:rsidRPr="00D5683E">
        <w:rPr>
          <w:rFonts w:ascii="Arial" w:hAnsi="Arial" w:cs="Arial"/>
          <w:color w:val="C0504D"/>
          <w:sz w:val="22"/>
          <w:szCs w:val="22"/>
        </w:rPr>
        <w:t xml:space="preserve"> not fully projected</w:t>
      </w:r>
      <w:r w:rsidRPr="00D5683E">
        <w:rPr>
          <w:rFonts w:ascii="Arial" w:hAnsi="Arial" w:cs="Arial"/>
          <w:sz w:val="22"/>
          <w:szCs w:val="22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5683E" w:rsidRPr="00D5683E" w14:paraId="6068FA17" w14:textId="77777777" w:rsidTr="00073A3F">
        <w:trPr>
          <w:trHeight w:val="228"/>
        </w:trPr>
        <w:tc>
          <w:tcPr>
            <w:tcW w:w="4672" w:type="dxa"/>
          </w:tcPr>
          <w:p w14:paraId="7CC1D7E1" w14:textId="77777777" w:rsidR="00D5683E" w:rsidRPr="00D5683E" w:rsidRDefault="00D5683E" w:rsidP="00073A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5683E">
              <w:rPr>
                <w:rFonts w:ascii="Arial" w:hAnsi="Arial" w:cs="Arial"/>
                <w:b/>
                <w:sz w:val="22"/>
                <w:szCs w:val="22"/>
              </w:rPr>
              <w:t>Windows:</w:t>
            </w:r>
          </w:p>
        </w:tc>
        <w:tc>
          <w:tcPr>
            <w:tcW w:w="4672" w:type="dxa"/>
          </w:tcPr>
          <w:p w14:paraId="3383BFFC" w14:textId="77777777" w:rsidR="00D5683E" w:rsidRPr="00D5683E" w:rsidRDefault="00D5683E" w:rsidP="00073A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5683E">
              <w:rPr>
                <w:rFonts w:ascii="Arial" w:hAnsi="Arial" w:cs="Arial"/>
                <w:b/>
                <w:sz w:val="22"/>
                <w:szCs w:val="22"/>
              </w:rPr>
              <w:t>Mac</w:t>
            </w:r>
            <w:r w:rsidRPr="00D568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83E" w:rsidRPr="00D5683E" w14:paraId="3598D57D" w14:textId="77777777" w:rsidTr="00073A3F">
        <w:trPr>
          <w:trHeight w:val="1386"/>
        </w:trPr>
        <w:tc>
          <w:tcPr>
            <w:tcW w:w="4672" w:type="dxa"/>
          </w:tcPr>
          <w:p w14:paraId="364F3280" w14:textId="77777777" w:rsidR="00D5683E" w:rsidRPr="00D5683E" w:rsidRDefault="00D5683E" w:rsidP="00D568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>Press the “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Windows</w:t>
            </w:r>
            <w:r w:rsidRPr="00D5683E">
              <w:rPr>
                <w:rFonts w:ascii="Arial" w:hAnsi="Arial" w:cs="Arial"/>
                <w:sz w:val="18"/>
                <w:szCs w:val="18"/>
              </w:rPr>
              <w:t>” Key + P.</w:t>
            </w:r>
          </w:p>
          <w:p w14:paraId="175132CB" w14:textId="77777777" w:rsidR="00D5683E" w:rsidRPr="00D5683E" w:rsidRDefault="00D5683E" w:rsidP="00D568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Choose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Duplicate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2" w:type="dxa"/>
          </w:tcPr>
          <w:p w14:paraId="21164481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the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Apple</w:t>
            </w:r>
            <w:r w:rsidRPr="00D5683E">
              <w:rPr>
                <w:rFonts w:ascii="Arial" w:hAnsi="Arial" w:cs="Arial"/>
                <w:sz w:val="18"/>
                <w:szCs w:val="18"/>
              </w:rPr>
              <w:t xml:space="preserve"> at the top of your computer screen.</w:t>
            </w:r>
          </w:p>
          <w:p w14:paraId="6E4EC986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Preferences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961084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Display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047517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Arrangements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0CC4BB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Mirror Display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BA80F4" w14:textId="77777777" w:rsidR="00D5683E" w:rsidRDefault="00D5683E" w:rsidP="00073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3F774" w14:textId="0F444291" w:rsidR="00D5683E" w:rsidRPr="00D5683E" w:rsidRDefault="00D5683E" w:rsidP="00073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7949" w14:textId="77777777" w:rsidR="00F911DF" w:rsidRPr="00D5683E" w:rsidRDefault="00F911DF" w:rsidP="00DA28E4">
      <w:pPr>
        <w:rPr>
          <w:sz w:val="22"/>
          <w:szCs w:val="22"/>
        </w:rPr>
      </w:pPr>
    </w:p>
    <w:p w14:paraId="39680892" w14:textId="77777777" w:rsidR="00F911DF" w:rsidRPr="000D21ED" w:rsidRDefault="00F911DF" w:rsidP="00F911D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</w:rPr>
      </w:pPr>
      <w:r w:rsidRPr="000D21ED">
        <w:rPr>
          <w:rFonts w:ascii="Arial" w:eastAsia="MS Gothic" w:hAnsi="Arial" w:cs="Arial"/>
          <w:b/>
          <w:bCs/>
          <w:color w:val="FFFFFF"/>
        </w:rPr>
        <w:t>Optional Equipment Available</w:t>
      </w:r>
    </w:p>
    <w:p w14:paraId="671D9D08" w14:textId="77777777" w:rsidR="00F911DF" w:rsidRPr="000D21ED" w:rsidRDefault="00F911DF" w:rsidP="00F911DF">
      <w:pPr>
        <w:rPr>
          <w:rFonts w:ascii="Arial" w:eastAsia="MS Mincho" w:hAnsi="Arial" w:cs="Arial"/>
          <w:sz w:val="22"/>
          <w:szCs w:val="22"/>
        </w:rPr>
      </w:pPr>
      <w:r w:rsidRPr="000D21ED">
        <w:rPr>
          <w:rFonts w:ascii="Arial" w:eastAsia="MS Mincho" w:hAnsi="Arial" w:cs="Arial"/>
          <w:sz w:val="22"/>
          <w:szCs w:val="22"/>
        </w:rPr>
        <w:t>For a list of available optional equipment, please visit:</w:t>
      </w:r>
    </w:p>
    <w:p w14:paraId="761E2D7F" w14:textId="77777777" w:rsidR="00F911DF" w:rsidRPr="000D21ED" w:rsidRDefault="00F911DF" w:rsidP="00F911DF">
      <w:pPr>
        <w:rPr>
          <w:rFonts w:ascii="Arial" w:eastAsia="MS Mincho" w:hAnsi="Arial" w:cs="Arial"/>
          <w:sz w:val="22"/>
          <w:szCs w:val="22"/>
        </w:rPr>
      </w:pPr>
    </w:p>
    <w:p w14:paraId="7EC4490F" w14:textId="77777777" w:rsidR="00F911DF" w:rsidRPr="000D21ED" w:rsidRDefault="00983F33" w:rsidP="00F911DF">
      <w:pPr>
        <w:rPr>
          <w:rFonts w:ascii="Arial" w:eastAsia="MS Mincho" w:hAnsi="Arial" w:cs="Arial"/>
          <w:sz w:val="22"/>
          <w:szCs w:val="22"/>
        </w:rPr>
      </w:pPr>
      <w:hyperlink r:id="rId12" w:anchor="no-back" w:history="1">
        <w:r w:rsidR="00F911DF" w:rsidRPr="000D21ED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https://www.engineering.cornell.edu/MTEI/mtei-equipment-check-out#no-back</w:t>
        </w:r>
      </w:hyperlink>
      <w:r w:rsidR="00F911DF" w:rsidRPr="000D21ED">
        <w:rPr>
          <w:rFonts w:ascii="Arial" w:eastAsia="MS Mincho" w:hAnsi="Arial" w:cs="Arial"/>
          <w:sz w:val="22"/>
          <w:szCs w:val="22"/>
        </w:rPr>
        <w:t xml:space="preserve"> </w:t>
      </w:r>
    </w:p>
    <w:p w14:paraId="05B68444" w14:textId="77777777" w:rsidR="009C4836" w:rsidRPr="00D5683E" w:rsidRDefault="009C4836" w:rsidP="00DA28E4">
      <w:pPr>
        <w:rPr>
          <w:sz w:val="22"/>
          <w:szCs w:val="22"/>
        </w:rPr>
      </w:pPr>
    </w:p>
    <w:p w14:paraId="590C0052" w14:textId="6541D150" w:rsidR="009C4836" w:rsidRPr="00D5683E" w:rsidRDefault="009C4836" w:rsidP="00FF0BB8">
      <w:pPr>
        <w:rPr>
          <w:sz w:val="22"/>
          <w:szCs w:val="22"/>
          <w:u w:val="single"/>
        </w:rPr>
      </w:pPr>
      <w:r w:rsidRPr="00D5683E">
        <w:rPr>
          <w:sz w:val="22"/>
          <w:szCs w:val="22"/>
        </w:rPr>
        <w:t xml:space="preserve"> </w:t>
      </w:r>
    </w:p>
    <w:sectPr w:rsidR="009C4836" w:rsidRPr="00D5683E" w:rsidSect="00D5683E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3E40" w14:textId="77777777" w:rsidR="00D66283" w:rsidRDefault="00D66283" w:rsidP="00F42B93">
      <w:r>
        <w:separator/>
      </w:r>
    </w:p>
  </w:endnote>
  <w:endnote w:type="continuationSeparator" w:id="0">
    <w:p w14:paraId="68629774" w14:textId="77777777" w:rsidR="00D66283" w:rsidRDefault="00D66283" w:rsidP="00F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B71D" w14:textId="16423CEB" w:rsidR="00D5683E" w:rsidRDefault="00F911DF" w:rsidP="00F911DF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D5683E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 w:rsidR="00335954">
      <w:rPr>
        <w:rFonts w:ascii="Calibri" w:hAnsi="Calibri" w:cs="Calibri"/>
        <w:color w:val="000000"/>
      </w:rPr>
      <w:t xml:space="preserve">                                                </w:t>
    </w:r>
    <w:proofErr w:type="gramStart"/>
    <w:r>
      <w:rPr>
        <w:rFonts w:ascii="Calibri" w:hAnsi="Calibri" w:cs="Calibri"/>
        <w:color w:val="000000"/>
      </w:rPr>
      <w:tab/>
      <w:t xml:space="preserve">  </w:t>
    </w:r>
    <w:r w:rsidR="00983F33">
      <w:rPr>
        <w:rFonts w:ascii="Calibri" w:hAnsi="Calibri" w:cs="Calibri"/>
        <w:color w:val="000000"/>
      </w:rPr>
      <w:t>January</w:t>
    </w:r>
    <w:proofErr w:type="gramEnd"/>
    <w:r w:rsidR="00335954">
      <w:rPr>
        <w:rFonts w:ascii="Calibri" w:hAnsi="Calibri" w:cs="Calibri"/>
        <w:color w:val="000000"/>
      </w:rPr>
      <w:t xml:space="preserve"> 202</w:t>
    </w:r>
    <w:r w:rsidR="00983F33">
      <w:rPr>
        <w:rFonts w:ascii="Calibri" w:hAnsi="Calibri" w:cs="Calibri"/>
        <w:color w:val="000000"/>
      </w:rPr>
      <w:t>3</w:t>
    </w:r>
  </w:p>
  <w:p w14:paraId="7F07FFA2" w14:textId="70E6D3CC" w:rsidR="00335954" w:rsidRPr="00D5683E" w:rsidRDefault="00335954" w:rsidP="00F911DF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Phillips 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A3B1" w14:textId="77777777" w:rsidR="00D66283" w:rsidRDefault="00D66283" w:rsidP="00F42B93">
      <w:r>
        <w:separator/>
      </w:r>
    </w:p>
  </w:footnote>
  <w:footnote w:type="continuationSeparator" w:id="0">
    <w:p w14:paraId="299C86D5" w14:textId="77777777" w:rsidR="00D66283" w:rsidRDefault="00D66283" w:rsidP="00F4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D0FC" w14:textId="036DB679" w:rsidR="00F42B93" w:rsidRDefault="00F42B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3E843" wp14:editId="50F2115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190A0AE" w14:textId="0E6A4C03" w:rsidR="00F42B93" w:rsidRDefault="00B913C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Phillips 213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3E843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190A0AE" w14:textId="0E6A4C03" w:rsidR="00F42B93" w:rsidRDefault="00B913C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Phillips 213 instructions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766"/>
    <w:multiLevelType w:val="hybridMultilevel"/>
    <w:tmpl w:val="C5CE069E"/>
    <w:lvl w:ilvl="0" w:tplc="4C6AE1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594"/>
    <w:multiLevelType w:val="hybridMultilevel"/>
    <w:tmpl w:val="733C4B6E"/>
    <w:lvl w:ilvl="0" w:tplc="3056DF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509DB"/>
    <w:multiLevelType w:val="hybridMultilevel"/>
    <w:tmpl w:val="D4705B6E"/>
    <w:lvl w:ilvl="0" w:tplc="0212EFE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F41B5"/>
    <w:multiLevelType w:val="hybridMultilevel"/>
    <w:tmpl w:val="94B444AC"/>
    <w:lvl w:ilvl="0" w:tplc="64962A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9CD"/>
    <w:multiLevelType w:val="hybridMultilevel"/>
    <w:tmpl w:val="35A0BC6C"/>
    <w:lvl w:ilvl="0" w:tplc="813C3A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9864">
    <w:abstractNumId w:val="4"/>
  </w:num>
  <w:num w:numId="2" w16cid:durableId="482234986">
    <w:abstractNumId w:val="3"/>
  </w:num>
  <w:num w:numId="3" w16cid:durableId="2068726261">
    <w:abstractNumId w:val="0"/>
  </w:num>
  <w:num w:numId="4" w16cid:durableId="1046878402">
    <w:abstractNumId w:val="2"/>
  </w:num>
  <w:num w:numId="5" w16cid:durableId="179011030">
    <w:abstractNumId w:val="6"/>
  </w:num>
  <w:num w:numId="6" w16cid:durableId="782656650">
    <w:abstractNumId w:val="5"/>
  </w:num>
  <w:num w:numId="7" w16cid:durableId="62404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93"/>
    <w:rsid w:val="000D1CE7"/>
    <w:rsid w:val="000D21ED"/>
    <w:rsid w:val="0015432A"/>
    <w:rsid w:val="001770D4"/>
    <w:rsid w:val="001F6AAC"/>
    <w:rsid w:val="002B3A73"/>
    <w:rsid w:val="00335954"/>
    <w:rsid w:val="00335DA5"/>
    <w:rsid w:val="004A71DE"/>
    <w:rsid w:val="005E7380"/>
    <w:rsid w:val="006C044B"/>
    <w:rsid w:val="006D1869"/>
    <w:rsid w:val="006F50E9"/>
    <w:rsid w:val="0070134D"/>
    <w:rsid w:val="00783AB8"/>
    <w:rsid w:val="007B002A"/>
    <w:rsid w:val="008320A6"/>
    <w:rsid w:val="008A7AC6"/>
    <w:rsid w:val="00947270"/>
    <w:rsid w:val="00983F33"/>
    <w:rsid w:val="009C4248"/>
    <w:rsid w:val="009C4836"/>
    <w:rsid w:val="00A333F7"/>
    <w:rsid w:val="00A34108"/>
    <w:rsid w:val="00A807E2"/>
    <w:rsid w:val="00AE6253"/>
    <w:rsid w:val="00B245BD"/>
    <w:rsid w:val="00B913C2"/>
    <w:rsid w:val="00CB5178"/>
    <w:rsid w:val="00CB7F81"/>
    <w:rsid w:val="00CD2289"/>
    <w:rsid w:val="00CD41C2"/>
    <w:rsid w:val="00D5683E"/>
    <w:rsid w:val="00D66283"/>
    <w:rsid w:val="00DA28E4"/>
    <w:rsid w:val="00E10C03"/>
    <w:rsid w:val="00EF1CED"/>
    <w:rsid w:val="00F42B93"/>
    <w:rsid w:val="00F911DF"/>
    <w:rsid w:val="00FB2959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97CFB"/>
  <w15:chartTrackingRefBased/>
  <w15:docId w15:val="{94D811BE-3CBB-1F40-801C-9CD0CB1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9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93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9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42B93"/>
  </w:style>
  <w:style w:type="paragraph" w:styleId="Footer">
    <w:name w:val="footer"/>
    <w:basedOn w:val="Normal"/>
    <w:link w:val="FooterChar"/>
    <w:uiPriority w:val="99"/>
    <w:unhideWhenUsed/>
    <w:rsid w:val="00F42B9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42B93"/>
  </w:style>
  <w:style w:type="paragraph" w:styleId="NoSpacing">
    <w:name w:val="No Spacing"/>
    <w:uiPriority w:val="1"/>
    <w:qFormat/>
    <w:rsid w:val="00F42B93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42B93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styleId="Hyperlink">
    <w:name w:val="Hyperlink"/>
    <w:basedOn w:val="DefaultParagraphFont"/>
    <w:uiPriority w:val="99"/>
    <w:unhideWhenUsed/>
    <w:rsid w:val="00F42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59"/>
    <w:pPr>
      <w:ind w:left="720"/>
      <w:contextualSpacing/>
    </w:pPr>
  </w:style>
  <w:style w:type="table" w:styleId="TableGrid">
    <w:name w:val="Table Grid"/>
    <w:basedOn w:val="TableNormal"/>
    <w:uiPriority w:val="59"/>
    <w:rsid w:val="00D568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6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ineering.cornell.edu/MTEI/mtei-equipment-check-ou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F13B-8376-4D49-AC13-26F43DF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213 instructions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213 instructions</dc:title>
  <dc:subject/>
  <dc:creator>Jennifer Elizabeth Violet Shipe</dc:creator>
  <cp:keywords>Phillips 213</cp:keywords>
  <dc:description/>
  <cp:lastModifiedBy>Orlay DeJesus Santa</cp:lastModifiedBy>
  <cp:revision>2</cp:revision>
  <dcterms:created xsi:type="dcterms:W3CDTF">2023-01-17T17:51:00Z</dcterms:created>
  <dcterms:modified xsi:type="dcterms:W3CDTF">2023-01-17T17:51:00Z</dcterms:modified>
</cp:coreProperties>
</file>